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E9" w:rsidRPr="00357918" w:rsidRDefault="003500E9" w:rsidP="005857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3"/>
      <w:r w:rsidRPr="00357918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3500E9" w:rsidRPr="00357918" w:rsidRDefault="003500E9" w:rsidP="005857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357918">
        <w:rPr>
          <w:rFonts w:ascii="Times New Roman" w:hAnsi="Times New Roman" w:cs="Times New Roman"/>
          <w:b/>
          <w:sz w:val="26"/>
          <w:szCs w:val="26"/>
        </w:rPr>
        <w:t>Буткинская</w:t>
      </w:r>
      <w:proofErr w:type="spellEnd"/>
      <w:r w:rsidRPr="00357918">
        <w:rPr>
          <w:rFonts w:ascii="Times New Roman" w:hAnsi="Times New Roman" w:cs="Times New Roman"/>
          <w:b/>
          <w:sz w:val="26"/>
          <w:szCs w:val="26"/>
        </w:rPr>
        <w:t xml:space="preserve"> средняя</w:t>
      </w:r>
      <w:r w:rsidRPr="00357918">
        <w:rPr>
          <w:rFonts w:ascii="Times New Roman" w:hAnsi="Times New Roman" w:cs="Times New Roman"/>
          <w:sz w:val="26"/>
          <w:szCs w:val="26"/>
        </w:rPr>
        <w:t xml:space="preserve"> </w:t>
      </w:r>
      <w:r w:rsidRPr="00357918">
        <w:rPr>
          <w:rFonts w:ascii="Times New Roman" w:hAnsi="Times New Roman" w:cs="Times New Roman"/>
          <w:b/>
          <w:sz w:val="26"/>
          <w:szCs w:val="26"/>
        </w:rPr>
        <w:t>общеобразовательная школа»</w:t>
      </w:r>
    </w:p>
    <w:p w:rsidR="003500E9" w:rsidRPr="00357918" w:rsidRDefault="003500E9" w:rsidP="005857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sz w:val="26"/>
          <w:szCs w:val="26"/>
        </w:rPr>
        <w:t xml:space="preserve">623610 Свердловская область </w:t>
      </w:r>
      <w:proofErr w:type="spellStart"/>
      <w:r w:rsidRPr="00357918">
        <w:rPr>
          <w:rFonts w:ascii="Times New Roman" w:hAnsi="Times New Roman" w:cs="Times New Roman"/>
          <w:sz w:val="26"/>
          <w:szCs w:val="26"/>
        </w:rPr>
        <w:t>Талицкий</w:t>
      </w:r>
      <w:proofErr w:type="spellEnd"/>
      <w:r w:rsidRPr="00357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7918">
        <w:rPr>
          <w:rFonts w:ascii="Times New Roman" w:hAnsi="Times New Roman" w:cs="Times New Roman"/>
          <w:sz w:val="26"/>
          <w:szCs w:val="26"/>
        </w:rPr>
        <w:t>район,с</w:t>
      </w:r>
      <w:proofErr w:type="spellEnd"/>
      <w:r w:rsidRPr="003579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57918">
        <w:rPr>
          <w:rFonts w:ascii="Times New Roman" w:hAnsi="Times New Roman" w:cs="Times New Roman"/>
          <w:sz w:val="26"/>
          <w:szCs w:val="26"/>
        </w:rPr>
        <w:t>Бутка</w:t>
      </w:r>
      <w:proofErr w:type="spellEnd"/>
      <w:r w:rsidRPr="00357918">
        <w:rPr>
          <w:rFonts w:ascii="Times New Roman" w:hAnsi="Times New Roman" w:cs="Times New Roman"/>
          <w:sz w:val="26"/>
          <w:szCs w:val="26"/>
        </w:rPr>
        <w:t xml:space="preserve"> ул</w:t>
      </w:r>
      <w:proofErr w:type="gramStart"/>
      <w:r w:rsidRPr="00357918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357918">
        <w:rPr>
          <w:rFonts w:ascii="Times New Roman" w:hAnsi="Times New Roman" w:cs="Times New Roman"/>
          <w:sz w:val="26"/>
          <w:szCs w:val="26"/>
        </w:rPr>
        <w:t>енина, 32</w:t>
      </w:r>
    </w:p>
    <w:p w:rsidR="003500E9" w:rsidRPr="00357918" w:rsidRDefault="003500E9" w:rsidP="0058577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sz w:val="26"/>
          <w:szCs w:val="26"/>
        </w:rPr>
        <w:t xml:space="preserve">тел. Факс: (34371) 3-15-30 </w:t>
      </w:r>
      <w:proofErr w:type="spellStart"/>
      <w:r w:rsidRPr="00357918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357918">
        <w:rPr>
          <w:rFonts w:ascii="Times New Roman" w:hAnsi="Times New Roman" w:cs="Times New Roman"/>
          <w:sz w:val="26"/>
          <w:szCs w:val="26"/>
        </w:rPr>
        <w:t xml:space="preserve">. почта: </w:t>
      </w:r>
      <w:hyperlink r:id="rId7" w:history="1">
        <w:r w:rsidRPr="003579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bytka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bsh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3579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3500E9" w:rsidRPr="00357918" w:rsidRDefault="003500E9" w:rsidP="005857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500E9" w:rsidRPr="00357918" w:rsidRDefault="003500E9" w:rsidP="0044189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sz w:val="26"/>
          <w:szCs w:val="26"/>
        </w:rPr>
        <w:t>ПРИКА</w:t>
      </w:r>
      <w:bookmarkStart w:id="1" w:name="bookmark4"/>
      <w:bookmarkEnd w:id="0"/>
      <w:r w:rsidRPr="00357918">
        <w:rPr>
          <w:rFonts w:ascii="Times New Roman" w:hAnsi="Times New Roman" w:cs="Times New Roman"/>
          <w:sz w:val="26"/>
          <w:szCs w:val="26"/>
        </w:rPr>
        <w:t>З</w:t>
      </w:r>
    </w:p>
    <w:p w:rsidR="0044189D" w:rsidRPr="00357918" w:rsidRDefault="0044189D" w:rsidP="0044189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44189D" w:rsidRPr="00357918" w:rsidRDefault="009662A0" w:rsidP="004418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357918" w:rsidRPr="00357918">
        <w:rPr>
          <w:rFonts w:ascii="Times New Roman" w:hAnsi="Times New Roman" w:cs="Times New Roman"/>
          <w:sz w:val="26"/>
          <w:szCs w:val="26"/>
        </w:rPr>
        <w:t>.09</w:t>
      </w:r>
      <w:r w:rsidR="00387868" w:rsidRPr="00357918">
        <w:rPr>
          <w:rFonts w:ascii="Times New Roman" w:hAnsi="Times New Roman" w:cs="Times New Roman"/>
          <w:sz w:val="26"/>
          <w:szCs w:val="26"/>
        </w:rPr>
        <w:t>.2022</w:t>
      </w:r>
      <w:r w:rsidR="0044189D" w:rsidRPr="00357918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</w:t>
      </w:r>
      <w:r w:rsidR="00357918" w:rsidRPr="0035791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№ ОД 0909</w:t>
      </w:r>
      <w:r w:rsidR="0044189D" w:rsidRPr="00357918">
        <w:rPr>
          <w:rFonts w:ascii="Times New Roman" w:hAnsi="Times New Roman" w:cs="Times New Roman"/>
          <w:sz w:val="26"/>
          <w:szCs w:val="26"/>
        </w:rPr>
        <w:t>-3</w:t>
      </w:r>
    </w:p>
    <w:p w:rsidR="0044189D" w:rsidRPr="00314E12" w:rsidRDefault="0044189D" w:rsidP="0044189D">
      <w:pPr>
        <w:pStyle w:val="a4"/>
        <w:jc w:val="both"/>
        <w:rPr>
          <w:rFonts w:ascii="Times New Roman" w:hAnsi="Times New Roman" w:cs="Times New Roman"/>
        </w:rPr>
      </w:pPr>
    </w:p>
    <w:p w:rsidR="0084100A" w:rsidRPr="00357918" w:rsidRDefault="000802D5" w:rsidP="0058577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918">
        <w:rPr>
          <w:rFonts w:ascii="Times New Roman" w:hAnsi="Times New Roman" w:cs="Times New Roman"/>
          <w:b/>
          <w:sz w:val="26"/>
          <w:szCs w:val="26"/>
        </w:rPr>
        <w:t>Об утверждении Регламента подготовки и проведения Всер</w:t>
      </w:r>
      <w:r w:rsidR="003500E9" w:rsidRPr="00357918">
        <w:rPr>
          <w:rFonts w:ascii="Times New Roman" w:hAnsi="Times New Roman" w:cs="Times New Roman"/>
          <w:b/>
          <w:sz w:val="26"/>
          <w:szCs w:val="26"/>
        </w:rPr>
        <w:t>оссийских проверочных работ в МКОУ «</w:t>
      </w:r>
      <w:proofErr w:type="spellStart"/>
      <w:r w:rsidR="003500E9" w:rsidRPr="00357918">
        <w:rPr>
          <w:rFonts w:ascii="Times New Roman" w:hAnsi="Times New Roman" w:cs="Times New Roman"/>
          <w:b/>
          <w:sz w:val="26"/>
          <w:szCs w:val="26"/>
        </w:rPr>
        <w:t>Буткинская</w:t>
      </w:r>
      <w:proofErr w:type="spellEnd"/>
      <w:r w:rsidR="003500E9" w:rsidRPr="00357918"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 w:rsidR="00387868" w:rsidRPr="00357918">
        <w:rPr>
          <w:rFonts w:ascii="Times New Roman" w:hAnsi="Times New Roman" w:cs="Times New Roman"/>
          <w:b/>
          <w:sz w:val="26"/>
          <w:szCs w:val="26"/>
        </w:rPr>
        <w:t xml:space="preserve"> в 2022</w:t>
      </w:r>
      <w:r w:rsidRPr="00357918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bookmarkEnd w:id="1"/>
    </w:p>
    <w:p w:rsidR="0084100A" w:rsidRPr="00314E12" w:rsidRDefault="0084100A" w:rsidP="00585773">
      <w:pPr>
        <w:pStyle w:val="a4"/>
        <w:jc w:val="both"/>
        <w:rPr>
          <w:rFonts w:ascii="Times New Roman" w:hAnsi="Times New Roman" w:cs="Times New Roman"/>
        </w:rPr>
      </w:pPr>
    </w:p>
    <w:p w:rsidR="00357918" w:rsidRPr="00357918" w:rsidRDefault="00585773" w:rsidP="0035791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14E12">
        <w:rPr>
          <w:rFonts w:ascii="Times New Roman" w:hAnsi="Times New Roman" w:cs="Times New Roman"/>
        </w:rPr>
        <w:tab/>
      </w:r>
      <w:proofErr w:type="gramStart"/>
      <w:r w:rsidR="00357918" w:rsidRPr="00357918">
        <w:rPr>
          <w:rFonts w:ascii="Times New Roman" w:hAnsi="Times New Roman" w:cs="Times New Roman"/>
          <w:sz w:val="26"/>
          <w:szCs w:val="26"/>
        </w:rPr>
        <w:t>В рамках проведения всероссийских проверочных работ в соответствии с приказом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приказом Министерства образования и молодежной политики Свердловской области от 30.08.2022 № 805-Д «О проведении</w:t>
      </w:r>
      <w:proofErr w:type="gramEnd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мониторинга качества подготовки обучающихся в общеобразовательных организациях, расположенных на территории Свердловской области, реализующих программы начального общего, основного общего и среднего общего образования, в форме всероссийских проверочных работ 2022/2023 учебном году по программе предыдущего года обучения», распоряжением Управления образования Администрации </w:t>
      </w:r>
      <w:proofErr w:type="spellStart"/>
      <w:r w:rsidR="00357918" w:rsidRPr="00357918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 городского округа от 17.02.2022 № 1702-1 «Об утверждении Регламента подготовки и проведения Всероссийских проверочных работ в муниципальных общеобразовательных организациях </w:t>
      </w:r>
      <w:proofErr w:type="spellStart"/>
      <w:r w:rsidR="00357918" w:rsidRPr="00357918">
        <w:rPr>
          <w:rFonts w:ascii="Times New Roman" w:hAnsi="Times New Roman" w:cs="Times New Roman"/>
          <w:sz w:val="26"/>
          <w:szCs w:val="26"/>
        </w:rPr>
        <w:t>Талицкого</w:t>
      </w:r>
      <w:proofErr w:type="spellEnd"/>
      <w:proofErr w:type="gramEnd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7918" w:rsidRPr="00357918">
        <w:rPr>
          <w:rFonts w:ascii="Times New Roman" w:hAnsi="Times New Roman" w:cs="Times New Roman"/>
          <w:sz w:val="26"/>
          <w:szCs w:val="26"/>
        </w:rPr>
        <w:t>городского округа в 2022 году», в целях создания организационно-управленческих условий для проведения мониторинга учебных результатов обучающихся по общеобразовательным предметам, включенным в перечень всероссийских проверочных работ в 2022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основного общего и среднего общего образования и в целях обеспечения объективности проведения и</w:t>
      </w:r>
      <w:proofErr w:type="gramEnd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 объективности результатов Всероссийских проверочных работ (далее ВПР) в МКОУ «</w:t>
      </w:r>
      <w:proofErr w:type="spellStart"/>
      <w:r w:rsidR="00357918" w:rsidRPr="00357918">
        <w:rPr>
          <w:rFonts w:ascii="Times New Roman" w:hAnsi="Times New Roman" w:cs="Times New Roman"/>
          <w:sz w:val="26"/>
          <w:szCs w:val="26"/>
        </w:rPr>
        <w:t>Буткинская</w:t>
      </w:r>
      <w:proofErr w:type="spellEnd"/>
      <w:r w:rsidR="00357918" w:rsidRPr="00357918">
        <w:rPr>
          <w:rFonts w:ascii="Times New Roman" w:hAnsi="Times New Roman" w:cs="Times New Roman"/>
          <w:sz w:val="26"/>
          <w:szCs w:val="26"/>
        </w:rPr>
        <w:t xml:space="preserve"> СОШ» в 2022 году.</w:t>
      </w:r>
    </w:p>
    <w:p w:rsidR="00357918" w:rsidRPr="00314E12" w:rsidRDefault="00357918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57918" w:rsidRDefault="00AE1E77" w:rsidP="005857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sz w:val="26"/>
          <w:szCs w:val="26"/>
        </w:rPr>
        <w:t xml:space="preserve">1. </w:t>
      </w:r>
      <w:r w:rsidR="000802D5" w:rsidRPr="00357918">
        <w:rPr>
          <w:rFonts w:ascii="Times New Roman" w:hAnsi="Times New Roman" w:cs="Times New Roman"/>
          <w:sz w:val="26"/>
          <w:szCs w:val="26"/>
        </w:rPr>
        <w:t xml:space="preserve">Утвердить Регламент подготовки и проведения Всероссийских проверочных </w:t>
      </w:r>
      <w:r w:rsidR="003500E9" w:rsidRPr="00357918">
        <w:rPr>
          <w:rFonts w:ascii="Times New Roman" w:hAnsi="Times New Roman" w:cs="Times New Roman"/>
          <w:sz w:val="26"/>
          <w:szCs w:val="26"/>
        </w:rPr>
        <w:t>работ (далее - ВПР) в МКОУ «</w:t>
      </w:r>
      <w:proofErr w:type="spellStart"/>
      <w:r w:rsidR="003500E9" w:rsidRPr="00357918">
        <w:rPr>
          <w:rFonts w:ascii="Times New Roman" w:hAnsi="Times New Roman" w:cs="Times New Roman"/>
          <w:sz w:val="26"/>
          <w:szCs w:val="26"/>
        </w:rPr>
        <w:t>Буткинская</w:t>
      </w:r>
      <w:proofErr w:type="spellEnd"/>
      <w:r w:rsidR="003500E9" w:rsidRPr="00357918">
        <w:rPr>
          <w:rFonts w:ascii="Times New Roman" w:hAnsi="Times New Roman" w:cs="Times New Roman"/>
          <w:sz w:val="26"/>
          <w:szCs w:val="26"/>
        </w:rPr>
        <w:t xml:space="preserve"> СОШ»</w:t>
      </w:r>
      <w:r w:rsidR="00387868" w:rsidRPr="00357918">
        <w:rPr>
          <w:rFonts w:ascii="Times New Roman" w:hAnsi="Times New Roman" w:cs="Times New Roman"/>
          <w:sz w:val="26"/>
          <w:szCs w:val="26"/>
        </w:rPr>
        <w:t xml:space="preserve"> в 2022</w:t>
      </w:r>
      <w:r w:rsidR="000802D5" w:rsidRPr="00357918">
        <w:rPr>
          <w:rFonts w:ascii="Times New Roman" w:hAnsi="Times New Roman" w:cs="Times New Roman"/>
          <w:sz w:val="26"/>
          <w:szCs w:val="26"/>
        </w:rPr>
        <w:t xml:space="preserve"> году (далее - Регламент) (прилагается).</w:t>
      </w:r>
    </w:p>
    <w:p w:rsidR="0084100A" w:rsidRPr="00357918" w:rsidRDefault="00AE1E77" w:rsidP="0058577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57918">
        <w:rPr>
          <w:rFonts w:ascii="Times New Roman" w:hAnsi="Times New Roman" w:cs="Times New Roman"/>
          <w:sz w:val="26"/>
          <w:szCs w:val="26"/>
        </w:rPr>
        <w:t xml:space="preserve">2. </w:t>
      </w:r>
      <w:r w:rsidR="000802D5" w:rsidRPr="00357918">
        <w:rPr>
          <w:rFonts w:ascii="Times New Roman" w:hAnsi="Times New Roman" w:cs="Times New Roman"/>
          <w:sz w:val="26"/>
          <w:szCs w:val="26"/>
        </w:rPr>
        <w:t>Контроль ис</w:t>
      </w:r>
      <w:r w:rsidR="00306ACF" w:rsidRPr="00357918">
        <w:rPr>
          <w:rFonts w:ascii="Times New Roman" w:hAnsi="Times New Roman" w:cs="Times New Roman"/>
          <w:sz w:val="26"/>
          <w:szCs w:val="26"/>
        </w:rPr>
        <w:t>полнения настоящего приказа</w:t>
      </w:r>
      <w:r w:rsidR="000802D5" w:rsidRPr="0035791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AE1E77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</w:p>
    <w:p w:rsidR="003500E9" w:rsidRPr="001E4AFD" w:rsidRDefault="00357918" w:rsidP="00585773">
      <w:pPr>
        <w:pStyle w:val="a4"/>
        <w:jc w:val="both"/>
        <w:rPr>
          <w:rStyle w:val="Bodytext1"/>
          <w:rFonts w:eastAsia="Arial Unicode MS"/>
          <w:sz w:val="26"/>
          <w:szCs w:val="26"/>
          <w:lang w:val="ru-RU"/>
        </w:rPr>
      </w:pPr>
      <w:r w:rsidRPr="001E4AFD">
        <w:rPr>
          <w:rStyle w:val="Bodytext1"/>
          <w:rFonts w:eastAsia="Arial Unicode MS"/>
          <w:sz w:val="26"/>
          <w:szCs w:val="26"/>
          <w:lang w:val="ru-RU"/>
        </w:rPr>
        <w:t>И.о. д</w:t>
      </w:r>
      <w:r w:rsidR="003500E9" w:rsidRPr="001E4AFD">
        <w:rPr>
          <w:rStyle w:val="Bodytext1"/>
          <w:rFonts w:eastAsia="Arial Unicode MS"/>
          <w:sz w:val="26"/>
          <w:szCs w:val="26"/>
          <w:lang w:val="ru-RU"/>
        </w:rPr>
        <w:t>иректор</w:t>
      </w:r>
      <w:r w:rsidRPr="001E4AFD">
        <w:rPr>
          <w:rStyle w:val="Bodytext1"/>
          <w:rFonts w:eastAsia="Arial Unicode MS"/>
          <w:sz w:val="26"/>
          <w:szCs w:val="26"/>
          <w:lang w:val="ru-RU"/>
        </w:rPr>
        <w:t xml:space="preserve">а Н.В. </w:t>
      </w:r>
      <w:proofErr w:type="spellStart"/>
      <w:r w:rsidRPr="001E4AFD">
        <w:rPr>
          <w:rStyle w:val="Bodytext1"/>
          <w:rFonts w:eastAsia="Arial Unicode MS"/>
          <w:sz w:val="26"/>
          <w:szCs w:val="26"/>
          <w:lang w:val="ru-RU"/>
        </w:rPr>
        <w:t>Кокшарова</w:t>
      </w:r>
      <w:proofErr w:type="spellEnd"/>
      <w:r w:rsidRPr="001E4AFD">
        <w:rPr>
          <w:rStyle w:val="Bodytext1"/>
          <w:rFonts w:eastAsia="Arial Unicode MS"/>
          <w:sz w:val="26"/>
          <w:szCs w:val="26"/>
          <w:lang w:val="ru-RU"/>
        </w:rPr>
        <w:t xml:space="preserve">  _____________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br w:type="page"/>
      </w:r>
    </w:p>
    <w:p w:rsidR="0084100A" w:rsidRPr="00314E12" w:rsidRDefault="000802D5" w:rsidP="00AE1E77">
      <w:pPr>
        <w:pStyle w:val="a4"/>
        <w:jc w:val="right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lastRenderedPageBreak/>
        <w:t>Приложение</w:t>
      </w:r>
      <w:r w:rsidR="00306ACF" w:rsidRPr="00314E12">
        <w:rPr>
          <w:rFonts w:ascii="Times New Roman" w:hAnsi="Times New Roman" w:cs="Times New Roman"/>
        </w:rPr>
        <w:t xml:space="preserve"> к приказу</w:t>
      </w:r>
    </w:p>
    <w:p w:rsidR="001D66FA" w:rsidRPr="00314E12" w:rsidRDefault="009662A0" w:rsidP="00AE1E77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№ОД 0909-3 от 09.09.2022</w:t>
      </w:r>
    </w:p>
    <w:p w:rsidR="001D66FA" w:rsidRPr="00314E12" w:rsidRDefault="001D66FA" w:rsidP="00AE1E77">
      <w:pPr>
        <w:pStyle w:val="a4"/>
        <w:jc w:val="right"/>
        <w:rPr>
          <w:rFonts w:ascii="Times New Roman" w:hAnsi="Times New Roman" w:cs="Times New Roman"/>
        </w:rPr>
      </w:pPr>
    </w:p>
    <w:p w:rsidR="0084100A" w:rsidRPr="00314E12" w:rsidRDefault="000802D5" w:rsidP="00AE1E77">
      <w:pPr>
        <w:pStyle w:val="a4"/>
        <w:jc w:val="center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Регламент</w:t>
      </w:r>
    </w:p>
    <w:p w:rsidR="0084100A" w:rsidRPr="00314E12" w:rsidRDefault="000802D5" w:rsidP="00AE1E77">
      <w:pPr>
        <w:pStyle w:val="a4"/>
        <w:jc w:val="center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подготовки и проведения Всероссийских проверочных рабо</w:t>
      </w:r>
      <w:r w:rsidR="00306ACF" w:rsidRPr="00314E12">
        <w:rPr>
          <w:rFonts w:ascii="Times New Roman" w:hAnsi="Times New Roman" w:cs="Times New Roman"/>
          <w:b/>
        </w:rPr>
        <w:t>т в МКОУ «</w:t>
      </w:r>
      <w:proofErr w:type="spellStart"/>
      <w:r w:rsidR="00306ACF" w:rsidRPr="00314E12">
        <w:rPr>
          <w:rFonts w:ascii="Times New Roman" w:hAnsi="Times New Roman" w:cs="Times New Roman"/>
          <w:b/>
        </w:rPr>
        <w:t>Буткинская</w:t>
      </w:r>
      <w:proofErr w:type="spellEnd"/>
      <w:r w:rsidR="00306ACF" w:rsidRPr="00314E12">
        <w:rPr>
          <w:rFonts w:ascii="Times New Roman" w:hAnsi="Times New Roman" w:cs="Times New Roman"/>
          <w:b/>
        </w:rPr>
        <w:t xml:space="preserve"> СОШ»</w:t>
      </w:r>
      <w:r w:rsidR="00387868">
        <w:rPr>
          <w:rFonts w:ascii="Times New Roman" w:hAnsi="Times New Roman" w:cs="Times New Roman"/>
          <w:b/>
        </w:rPr>
        <w:t xml:space="preserve"> в 2022</w:t>
      </w:r>
      <w:r w:rsidRPr="00314E12">
        <w:rPr>
          <w:rFonts w:ascii="Times New Roman" w:hAnsi="Times New Roman" w:cs="Times New Roman"/>
          <w:b/>
        </w:rPr>
        <w:t xml:space="preserve"> году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I. Общие положения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1.1. Регламент определяет порядок подготовки и проведения Всероссийских проверочных работ (далее — ВПР) в </w:t>
      </w:r>
      <w:r w:rsidR="00660277" w:rsidRPr="00314E12">
        <w:rPr>
          <w:rFonts w:ascii="Times New Roman" w:hAnsi="Times New Roman" w:cs="Times New Roman"/>
        </w:rPr>
        <w:t>МКОУ «</w:t>
      </w:r>
      <w:proofErr w:type="spellStart"/>
      <w:r w:rsidR="00660277" w:rsidRPr="00314E12">
        <w:rPr>
          <w:rFonts w:ascii="Times New Roman" w:hAnsi="Times New Roman" w:cs="Times New Roman"/>
        </w:rPr>
        <w:t>Буткинская</w:t>
      </w:r>
      <w:proofErr w:type="spellEnd"/>
      <w:r w:rsidR="00660277" w:rsidRPr="00314E12">
        <w:rPr>
          <w:rFonts w:ascii="Times New Roman" w:hAnsi="Times New Roman" w:cs="Times New Roman"/>
        </w:rPr>
        <w:t xml:space="preserve"> СОШ», реализующей </w:t>
      </w:r>
      <w:r w:rsidRPr="00314E12">
        <w:rPr>
          <w:rFonts w:ascii="Times New Roman" w:hAnsi="Times New Roman" w:cs="Times New Roman"/>
        </w:rPr>
        <w:t>образовательные программы начального общего, основного общего, среднего</w:t>
      </w:r>
      <w:r w:rsidR="00660277" w:rsidRPr="00314E12">
        <w:rPr>
          <w:rFonts w:ascii="Times New Roman" w:hAnsi="Times New Roman" w:cs="Times New Roman"/>
        </w:rPr>
        <w:t xml:space="preserve"> общего образования.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1.2. Регламент подготовки и проведения ВПР в </w:t>
      </w:r>
      <w:r w:rsidR="00014FB1" w:rsidRPr="00314E12">
        <w:rPr>
          <w:rFonts w:ascii="Times New Roman" w:hAnsi="Times New Roman" w:cs="Times New Roman"/>
        </w:rPr>
        <w:t>МКОУ «</w:t>
      </w:r>
      <w:proofErr w:type="spellStart"/>
      <w:r w:rsidR="00014FB1" w:rsidRPr="00314E12">
        <w:rPr>
          <w:rFonts w:ascii="Times New Roman" w:hAnsi="Times New Roman" w:cs="Times New Roman"/>
        </w:rPr>
        <w:t>Буткинская</w:t>
      </w:r>
      <w:proofErr w:type="spellEnd"/>
      <w:r w:rsidR="00014FB1" w:rsidRPr="00314E12">
        <w:rPr>
          <w:rFonts w:ascii="Times New Roman" w:hAnsi="Times New Roman" w:cs="Times New Roman"/>
        </w:rPr>
        <w:t xml:space="preserve"> СОШ» </w:t>
      </w:r>
      <w:r w:rsidRPr="00314E12">
        <w:rPr>
          <w:rFonts w:ascii="Times New Roman" w:hAnsi="Times New Roman" w:cs="Times New Roman"/>
        </w:rPr>
        <w:t xml:space="preserve">разработан в соответствии с инструктивными и методическими документами по подготовке и проведению ВПР, разработанными Федеральной службой по надзору в сфере образования и науки (далее - </w:t>
      </w:r>
      <w:proofErr w:type="spellStart"/>
      <w:r w:rsidRPr="00314E12">
        <w:rPr>
          <w:rFonts w:ascii="Times New Roman" w:hAnsi="Times New Roman" w:cs="Times New Roman"/>
        </w:rPr>
        <w:t>Рособрнадзор</w:t>
      </w:r>
      <w:proofErr w:type="spellEnd"/>
      <w:r w:rsidRPr="00314E12">
        <w:rPr>
          <w:rFonts w:ascii="Times New Roman" w:hAnsi="Times New Roman" w:cs="Times New Roman"/>
        </w:rPr>
        <w:t>).</w:t>
      </w:r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1.3. </w:t>
      </w:r>
      <w:proofErr w:type="gramStart"/>
      <w:r w:rsidR="000802D5" w:rsidRPr="00314E12">
        <w:rPr>
          <w:rFonts w:ascii="Times New Roman" w:hAnsi="Times New Roman" w:cs="Times New Roman"/>
        </w:rPr>
        <w:t>Настоящий регламент разработан в соответствии с Федеральным Законом от 29 декабря 2012 года № 273-ФЗ «Об образовании в Российской Федерации», приказом Федеральной службы по надзору в сфере образования и науки от 11.02. 2021 г. № 119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387868">
        <w:rPr>
          <w:rFonts w:ascii="Times New Roman" w:hAnsi="Times New Roman" w:cs="Times New Roman"/>
        </w:rPr>
        <w:t>сийских проверочных работ в 2022</w:t>
      </w:r>
      <w:r w:rsidR="000802D5" w:rsidRPr="00314E12">
        <w:rPr>
          <w:rFonts w:ascii="Times New Roman" w:hAnsi="Times New Roman" w:cs="Times New Roman"/>
        </w:rPr>
        <w:t xml:space="preserve"> году», Методическими</w:t>
      </w:r>
      <w:proofErr w:type="gramEnd"/>
      <w:r w:rsidR="000802D5" w:rsidRPr="00314E12">
        <w:rPr>
          <w:rFonts w:ascii="Times New Roman" w:hAnsi="Times New Roman" w:cs="Times New Roman"/>
        </w:rPr>
        <w:t xml:space="preserve"> рекомендациями Федеральной службы по надзору в сфере образования и науки по проведению Всероссийски</w:t>
      </w:r>
      <w:r w:rsidR="00387868">
        <w:rPr>
          <w:rFonts w:ascii="Times New Roman" w:hAnsi="Times New Roman" w:cs="Times New Roman"/>
        </w:rPr>
        <w:t>х проверочных работ</w:t>
      </w:r>
      <w:r w:rsidR="000802D5" w:rsidRPr="00314E12">
        <w:rPr>
          <w:rFonts w:ascii="Times New Roman" w:hAnsi="Times New Roman" w:cs="Times New Roman"/>
        </w:rPr>
        <w:t>.</w:t>
      </w:r>
    </w:p>
    <w:p w:rsidR="00585773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1.4. </w:t>
      </w:r>
      <w:r w:rsidR="000802D5" w:rsidRPr="00314E12">
        <w:rPr>
          <w:rFonts w:ascii="Times New Roman" w:hAnsi="Times New Roman" w:cs="Times New Roman"/>
        </w:rPr>
        <w:t>Цель проведения ВПР:</w:t>
      </w:r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осуществл</w:t>
      </w:r>
      <w:r w:rsidRPr="00314E12">
        <w:rPr>
          <w:rFonts w:ascii="Times New Roman" w:hAnsi="Times New Roman" w:cs="Times New Roman"/>
        </w:rPr>
        <w:t>ение мониторинга качества образования в МКОУ «</w:t>
      </w:r>
      <w:proofErr w:type="spellStart"/>
      <w:r w:rsidRPr="00314E12">
        <w:rPr>
          <w:rFonts w:ascii="Times New Roman" w:hAnsi="Times New Roman" w:cs="Times New Roman"/>
        </w:rPr>
        <w:t>Буткинская</w:t>
      </w:r>
      <w:proofErr w:type="spellEnd"/>
      <w:r w:rsidRPr="00314E12">
        <w:rPr>
          <w:rFonts w:ascii="Times New Roman" w:hAnsi="Times New Roman" w:cs="Times New Roman"/>
        </w:rPr>
        <w:t xml:space="preserve"> СОШ»</w:t>
      </w:r>
      <w:r w:rsidR="000802D5" w:rsidRPr="00314E12">
        <w:rPr>
          <w:rFonts w:ascii="Times New Roman" w:hAnsi="Times New Roman" w:cs="Times New Roman"/>
        </w:rPr>
        <w:t>, в том числе мониторинга уровня подготовки обучающихся в соответствий с федеральными государственными образовательными стандартами (далее — ФГОС), федеральным компонентом государственного стандарта общего образования;</w:t>
      </w:r>
      <w:proofErr w:type="gramEnd"/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совершенствование преподавания учебных предметов и повышение ка</w:t>
      </w:r>
      <w:r w:rsidRPr="00314E12">
        <w:rPr>
          <w:rFonts w:ascii="Times New Roman" w:hAnsi="Times New Roman" w:cs="Times New Roman"/>
        </w:rPr>
        <w:t>чества образования в МКОУ «</w:t>
      </w:r>
      <w:proofErr w:type="spellStart"/>
      <w:r w:rsidRPr="00314E12">
        <w:rPr>
          <w:rFonts w:ascii="Times New Roman" w:hAnsi="Times New Roman" w:cs="Times New Roman"/>
        </w:rPr>
        <w:t>Буткинская</w:t>
      </w:r>
      <w:proofErr w:type="spellEnd"/>
      <w:r w:rsidRPr="00314E12">
        <w:rPr>
          <w:rFonts w:ascii="Times New Roman" w:hAnsi="Times New Roman" w:cs="Times New Roman"/>
        </w:rPr>
        <w:t xml:space="preserve"> СОШ».</w:t>
      </w:r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1.5. </w:t>
      </w:r>
      <w:r w:rsidR="000802D5" w:rsidRPr="00314E12">
        <w:rPr>
          <w:rFonts w:ascii="Times New Roman" w:hAnsi="Times New Roman" w:cs="Times New Roman"/>
        </w:rPr>
        <w:t xml:space="preserve">Руководство и координацию проведения </w:t>
      </w:r>
      <w:r w:rsidR="000802D5" w:rsidRPr="00314E12">
        <w:rPr>
          <w:rStyle w:val="BodytextSpacing-1pt"/>
          <w:rFonts w:eastAsia="Arial Unicode MS"/>
        </w:rPr>
        <w:t>В</w:t>
      </w:r>
      <w:r w:rsidRPr="00314E12">
        <w:rPr>
          <w:rStyle w:val="BodytextSpacing-1pt"/>
          <w:rFonts w:eastAsia="Arial Unicode MS"/>
        </w:rPr>
        <w:t>ПР</w:t>
      </w:r>
      <w:r w:rsidRPr="00314E12">
        <w:rPr>
          <w:rFonts w:ascii="Times New Roman" w:hAnsi="Times New Roman" w:cs="Times New Roman"/>
        </w:rPr>
        <w:t xml:space="preserve"> осуществляет администрация МКОУ «</w:t>
      </w:r>
      <w:proofErr w:type="spellStart"/>
      <w:r w:rsidRPr="00314E12">
        <w:rPr>
          <w:rFonts w:ascii="Times New Roman" w:hAnsi="Times New Roman" w:cs="Times New Roman"/>
        </w:rPr>
        <w:t>Буткинская</w:t>
      </w:r>
      <w:proofErr w:type="spellEnd"/>
      <w:r w:rsidRPr="00314E12">
        <w:rPr>
          <w:rFonts w:ascii="Times New Roman" w:hAnsi="Times New Roman" w:cs="Times New Roman"/>
        </w:rPr>
        <w:t xml:space="preserve"> СОШ».</w:t>
      </w:r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1.6. </w:t>
      </w:r>
      <w:r w:rsidR="000802D5" w:rsidRPr="00314E12">
        <w:rPr>
          <w:rFonts w:ascii="Times New Roman" w:hAnsi="Times New Roman" w:cs="Times New Roman"/>
        </w:rPr>
        <w:t>Информационное и технологическое сопровождение подготовки и проведения ВПР осуществляется с использованием федеральной информационной системы оценки качества образования (далее - ФИС ОКО).</w:t>
      </w:r>
    </w:p>
    <w:p w:rsidR="00301A5E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II. Участники ВПР</w:t>
      </w:r>
    </w:p>
    <w:p w:rsidR="0084100A" w:rsidRPr="00314E12" w:rsidRDefault="00AE1E7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2.1.</w:t>
      </w:r>
      <w:r w:rsidR="000802D5" w:rsidRPr="00314E12">
        <w:rPr>
          <w:rFonts w:ascii="Times New Roman" w:hAnsi="Times New Roman" w:cs="Times New Roman"/>
        </w:rPr>
        <w:t>Участниками ВПР являются обучающиес</w:t>
      </w:r>
      <w:r w:rsidRPr="00314E12">
        <w:rPr>
          <w:rFonts w:ascii="Times New Roman" w:hAnsi="Times New Roman" w:cs="Times New Roman"/>
        </w:rPr>
        <w:t>я МКОУ «</w:t>
      </w:r>
      <w:proofErr w:type="spellStart"/>
      <w:r w:rsidRPr="00314E12">
        <w:rPr>
          <w:rFonts w:ascii="Times New Roman" w:hAnsi="Times New Roman" w:cs="Times New Roman"/>
        </w:rPr>
        <w:t>Буткинская</w:t>
      </w:r>
      <w:proofErr w:type="spellEnd"/>
      <w:r w:rsidRPr="00314E12">
        <w:rPr>
          <w:rFonts w:ascii="Times New Roman" w:hAnsi="Times New Roman" w:cs="Times New Roman"/>
        </w:rPr>
        <w:t xml:space="preserve"> СОШ»</w:t>
      </w:r>
      <w:r w:rsidR="00301A5E" w:rsidRPr="00314E12">
        <w:rPr>
          <w:rFonts w:ascii="Times New Roman" w:hAnsi="Times New Roman" w:cs="Times New Roman"/>
        </w:rPr>
        <w:t>, осваивающие</w:t>
      </w:r>
      <w:r w:rsidR="000802D5" w:rsidRPr="00314E12">
        <w:rPr>
          <w:rFonts w:ascii="Times New Roman" w:hAnsi="Times New Roman" w:cs="Times New Roman"/>
        </w:rPr>
        <w:t xml:space="preserve"> программы начального общего, основного общего и среднего общего образования.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2.2. </w:t>
      </w:r>
      <w:r w:rsidR="000802D5" w:rsidRPr="00314E12">
        <w:rPr>
          <w:rFonts w:ascii="Times New Roman" w:hAnsi="Times New Roman" w:cs="Times New Roman"/>
        </w:rPr>
        <w:t xml:space="preserve">Участие </w:t>
      </w:r>
      <w:proofErr w:type="gramStart"/>
      <w:r w:rsidR="000802D5" w:rsidRPr="00314E12">
        <w:rPr>
          <w:rFonts w:ascii="Times New Roman" w:hAnsi="Times New Roman" w:cs="Times New Roman"/>
        </w:rPr>
        <w:t>обучающихся</w:t>
      </w:r>
      <w:proofErr w:type="gramEnd"/>
      <w:r w:rsidR="000802D5" w:rsidRPr="00314E12">
        <w:rPr>
          <w:rFonts w:ascii="Times New Roman" w:hAnsi="Times New Roman" w:cs="Times New Roman"/>
        </w:rPr>
        <w:t xml:space="preserve"> в ВПР является обязательным, если проведение ВПР предусмотрено Министерством просвещения Российской Федерации (далее - </w:t>
      </w:r>
      <w:proofErr w:type="spellStart"/>
      <w:r w:rsidR="000802D5" w:rsidRPr="00314E12">
        <w:rPr>
          <w:rFonts w:ascii="Times New Roman" w:hAnsi="Times New Roman" w:cs="Times New Roman"/>
        </w:rPr>
        <w:t>Минпросвещения</w:t>
      </w:r>
      <w:proofErr w:type="spellEnd"/>
      <w:r w:rsidR="000802D5" w:rsidRPr="00314E12">
        <w:rPr>
          <w:rFonts w:ascii="Times New Roman" w:hAnsi="Times New Roman" w:cs="Times New Roman"/>
        </w:rPr>
        <w:t xml:space="preserve"> России) и (или)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 xml:space="preserve"> в штатном (обязательном) режиме, и по инициативе образовательной организации, если проведение ВПР предусмотрено </w:t>
      </w:r>
      <w:proofErr w:type="spellStart"/>
      <w:r w:rsidR="000802D5" w:rsidRPr="00314E12">
        <w:rPr>
          <w:rFonts w:ascii="Times New Roman" w:hAnsi="Times New Roman" w:cs="Times New Roman"/>
        </w:rPr>
        <w:t>Минпросвещением</w:t>
      </w:r>
      <w:proofErr w:type="spellEnd"/>
      <w:r w:rsidR="000802D5" w:rsidRPr="00314E12">
        <w:rPr>
          <w:rFonts w:ascii="Times New Roman" w:hAnsi="Times New Roman" w:cs="Times New Roman"/>
        </w:rPr>
        <w:t xml:space="preserve"> России и (или)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 xml:space="preserve"> в режиме апробации.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2.3. </w:t>
      </w:r>
      <w:r w:rsidR="000802D5" w:rsidRPr="00314E12">
        <w:rPr>
          <w:rFonts w:ascii="Times New Roman" w:hAnsi="Times New Roman" w:cs="Times New Roman"/>
        </w:rPr>
        <w:t>От участия в ВПР освобождаются обучающиеся, пропустившие учебные занятия в установленные сроки проведения ВПР по уважительным причинам, подтвержденным документально.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2.4. </w:t>
      </w:r>
      <w:r w:rsidR="000802D5" w:rsidRPr="00314E12">
        <w:rPr>
          <w:rFonts w:ascii="Times New Roman" w:hAnsi="Times New Roman" w:cs="Times New Roman"/>
        </w:rPr>
        <w:t>Учащиеся с ограниченными возможностями здоровья, инвалиды, дети- инвалиды, обучающиеся по общеобразовательным программам начального общего, основного общего и среднего общего образования принимают участие в ВПР по решению родителей (законных представителей) при наличии в образовательной организации соответствующих условий.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lastRenderedPageBreak/>
        <w:t xml:space="preserve">2.5. </w:t>
      </w:r>
      <w:r w:rsidR="000802D5" w:rsidRPr="00314E12">
        <w:rPr>
          <w:rFonts w:ascii="Times New Roman" w:hAnsi="Times New Roman" w:cs="Times New Roman"/>
        </w:rPr>
        <w:t>Обучающиеся, получающие начальное общее, основное общее и среднее общее образование в семейной форме, имеют право принять участие в ВПР в образовательной организации по согласованию с Управлением образования.</w:t>
      </w:r>
    </w:p>
    <w:p w:rsidR="00301A5E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2.5. </w:t>
      </w:r>
      <w:r w:rsidR="000802D5" w:rsidRPr="00314E12">
        <w:rPr>
          <w:rFonts w:ascii="Times New Roman" w:hAnsi="Times New Roman" w:cs="Times New Roman"/>
        </w:rPr>
        <w:t>Для лиц, указанных в пункте 2.4. настоящего Регламента, продолжительность проведения ВПР увеличивается на 30 минут.</w:t>
      </w:r>
    </w:p>
    <w:p w:rsidR="00301A5E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  <w:lang w:val="en-US"/>
        </w:rPr>
        <w:t>III</w:t>
      </w:r>
      <w:r w:rsidRPr="00314E12">
        <w:rPr>
          <w:rFonts w:ascii="Times New Roman" w:hAnsi="Times New Roman" w:cs="Times New Roman"/>
          <w:b/>
        </w:rPr>
        <w:t>.</w:t>
      </w:r>
      <w:r w:rsidR="000802D5" w:rsidRPr="00314E12">
        <w:rPr>
          <w:rFonts w:ascii="Times New Roman" w:hAnsi="Times New Roman" w:cs="Times New Roman"/>
          <w:b/>
        </w:rPr>
        <w:t xml:space="preserve"> Использование результатов ВПР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3.1. На уровне ОО</w:t>
      </w:r>
      <w:r w:rsidR="000802D5" w:rsidRPr="00314E12">
        <w:rPr>
          <w:rFonts w:ascii="Times New Roman" w:hAnsi="Times New Roman" w:cs="Times New Roman"/>
        </w:rPr>
        <w:t xml:space="preserve"> анализ результатов ВПР может быть </w:t>
      </w:r>
      <w:proofErr w:type="gramStart"/>
      <w:r w:rsidR="000802D5" w:rsidRPr="00314E12">
        <w:rPr>
          <w:rFonts w:ascii="Times New Roman" w:hAnsi="Times New Roman" w:cs="Times New Roman"/>
        </w:rPr>
        <w:t>использованы</w:t>
      </w:r>
      <w:proofErr w:type="gramEnd"/>
      <w:r w:rsidR="000802D5" w:rsidRPr="00314E12">
        <w:rPr>
          <w:rFonts w:ascii="Times New Roman" w:hAnsi="Times New Roman" w:cs="Times New Roman"/>
        </w:rPr>
        <w:t xml:space="preserve"> для: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и</w:t>
      </w:r>
      <w:r w:rsidR="000802D5" w:rsidRPr="00314E12">
        <w:rPr>
          <w:rFonts w:ascii="Times New Roman" w:hAnsi="Times New Roman" w:cs="Times New Roman"/>
        </w:rPr>
        <w:t xml:space="preserve">ндивидуальной работы с учащимися по устранению имеющихся пробелов в знаниях (освоение основной образовательной программы: </w:t>
      </w:r>
      <w:proofErr w:type="spellStart"/>
      <w:r w:rsidR="000802D5" w:rsidRPr="00314E12">
        <w:rPr>
          <w:rFonts w:ascii="Times New Roman" w:hAnsi="Times New Roman" w:cs="Times New Roman"/>
        </w:rPr>
        <w:t>сформированность</w:t>
      </w:r>
      <w:proofErr w:type="spellEnd"/>
      <w:r w:rsidR="000802D5" w:rsidRPr="00314E12">
        <w:rPr>
          <w:rFonts w:ascii="Times New Roman" w:hAnsi="Times New Roman" w:cs="Times New Roman"/>
        </w:rPr>
        <w:t xml:space="preserve"> предметных знаний и умений, а также уровень </w:t>
      </w:r>
      <w:proofErr w:type="spellStart"/>
      <w:r w:rsidR="000802D5" w:rsidRPr="00314E12">
        <w:rPr>
          <w:rFonts w:ascii="Times New Roman" w:hAnsi="Times New Roman" w:cs="Times New Roman"/>
        </w:rPr>
        <w:t>сформированности</w:t>
      </w:r>
      <w:proofErr w:type="spellEnd"/>
      <w:r w:rsidR="000802D5" w:rsidRPr="00314E12">
        <w:rPr>
          <w:rFonts w:ascii="Times New Roman" w:hAnsi="Times New Roman" w:cs="Times New Roman"/>
        </w:rPr>
        <w:t xml:space="preserve"> универсальных учебных действий: личностных, регулятивных, коммуникативных действий, </w:t>
      </w:r>
      <w:proofErr w:type="spellStart"/>
      <w:r w:rsidR="000802D5" w:rsidRPr="00314E12">
        <w:rPr>
          <w:rFonts w:ascii="Times New Roman" w:hAnsi="Times New Roman" w:cs="Times New Roman"/>
        </w:rPr>
        <w:t>общеучебных</w:t>
      </w:r>
      <w:proofErr w:type="spellEnd"/>
      <w:r w:rsidR="000802D5" w:rsidRPr="00314E12">
        <w:rPr>
          <w:rFonts w:ascii="Times New Roman" w:hAnsi="Times New Roman" w:cs="Times New Roman"/>
        </w:rPr>
        <w:t xml:space="preserve"> универсальных действий, логических универсальных действий).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и</w:t>
      </w:r>
      <w:r w:rsidR="000802D5" w:rsidRPr="00314E12">
        <w:rPr>
          <w:rFonts w:ascii="Times New Roman" w:hAnsi="Times New Roman" w:cs="Times New Roman"/>
        </w:rPr>
        <w:t xml:space="preserve">ндивидуальной работы с </w:t>
      </w:r>
      <w:proofErr w:type="gramStart"/>
      <w:r w:rsidR="000802D5" w:rsidRPr="00314E12">
        <w:rPr>
          <w:rFonts w:ascii="Times New Roman" w:hAnsi="Times New Roman" w:cs="Times New Roman"/>
        </w:rPr>
        <w:t>обучающимися</w:t>
      </w:r>
      <w:proofErr w:type="gramEnd"/>
      <w:r w:rsidR="000802D5" w:rsidRPr="00314E12">
        <w:rPr>
          <w:rFonts w:ascii="Times New Roman" w:hAnsi="Times New Roman" w:cs="Times New Roman"/>
        </w:rPr>
        <w:t>, показавшими высокие результаты ВПР.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а</w:t>
      </w:r>
      <w:r w:rsidR="000802D5" w:rsidRPr="00314E12">
        <w:rPr>
          <w:rFonts w:ascii="Times New Roman" w:hAnsi="Times New Roman" w:cs="Times New Roman"/>
        </w:rPr>
        <w:t>нализа уровня общеобразовательной подготовки обучающихся в соответствии с требованиями ФГОС, на уровне каждого класса, параллели (выявление проблемных зон для каждого класса, параллели);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к</w:t>
      </w:r>
      <w:r w:rsidR="000802D5" w:rsidRPr="00314E12">
        <w:rPr>
          <w:rFonts w:ascii="Times New Roman" w:hAnsi="Times New Roman" w:cs="Times New Roman"/>
        </w:rPr>
        <w:t>орректировки рабочих программ учебных дисциплин.</w:t>
      </w:r>
    </w:p>
    <w:p w:rsidR="0084100A" w:rsidRPr="00314E12" w:rsidRDefault="00301A5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ринятия управленческих решений по обеспечению повышения квалификации учителей.</w:t>
      </w:r>
    </w:p>
    <w:p w:rsidR="0084100A" w:rsidRPr="00314E12" w:rsidRDefault="00EE746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-с</w:t>
      </w:r>
      <w:r w:rsidR="000802D5" w:rsidRPr="00314E12">
        <w:rPr>
          <w:rFonts w:ascii="Times New Roman" w:hAnsi="Times New Roman" w:cs="Times New Roman"/>
        </w:rPr>
        <w:t>воевременного информирования родителей (законных представителей) участников ВПР об образовательных достижениях обучающихся.</w:t>
      </w:r>
    </w:p>
    <w:p w:rsidR="0084100A" w:rsidRPr="00314E12" w:rsidRDefault="00EE746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ланирования работы методических объединений учителей с учетом проблемных зон в освоении основной образовательной программы.</w:t>
      </w:r>
    </w:p>
    <w:p w:rsidR="0084100A" w:rsidRPr="00314E12" w:rsidRDefault="00EE746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к</w:t>
      </w:r>
      <w:r w:rsidR="000802D5" w:rsidRPr="00314E12">
        <w:rPr>
          <w:rFonts w:ascii="Times New Roman" w:hAnsi="Times New Roman" w:cs="Times New Roman"/>
        </w:rPr>
        <w:t>орректировки внутренней системы оценки качества образования.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IV. Организация проведения ВПР</w:t>
      </w:r>
    </w:p>
    <w:p w:rsidR="0084100A" w:rsidRPr="00314E12" w:rsidRDefault="00505E78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4.1.  МКОУ «</w:t>
      </w:r>
      <w:proofErr w:type="spellStart"/>
      <w:r w:rsidRPr="00314E12">
        <w:rPr>
          <w:rFonts w:ascii="Times New Roman" w:hAnsi="Times New Roman" w:cs="Times New Roman"/>
        </w:rPr>
        <w:t>Буткинсая</w:t>
      </w:r>
      <w:proofErr w:type="spellEnd"/>
      <w:r w:rsidRPr="00314E12">
        <w:rPr>
          <w:rFonts w:ascii="Times New Roman" w:hAnsi="Times New Roman" w:cs="Times New Roman"/>
        </w:rPr>
        <w:t xml:space="preserve"> СОШ» </w:t>
      </w:r>
      <w:r w:rsidR="000802D5" w:rsidRPr="00314E12">
        <w:rPr>
          <w:rFonts w:ascii="Times New Roman" w:hAnsi="Times New Roman" w:cs="Times New Roman"/>
        </w:rPr>
        <w:t>создает условия и обеспечивает соблюдение порядка проведения ВПР:</w:t>
      </w:r>
    </w:p>
    <w:p w:rsidR="0084100A" w:rsidRPr="00314E12" w:rsidRDefault="00505E78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и</w:t>
      </w:r>
      <w:r w:rsidR="000802D5" w:rsidRPr="00314E12">
        <w:rPr>
          <w:rFonts w:ascii="Times New Roman" w:hAnsi="Times New Roman" w:cs="Times New Roman"/>
        </w:rPr>
        <w:t>зда</w:t>
      </w:r>
      <w:r w:rsidRPr="00314E12">
        <w:rPr>
          <w:rFonts w:ascii="Times New Roman" w:hAnsi="Times New Roman" w:cs="Times New Roman"/>
        </w:rPr>
        <w:t>ет приказ о проведении ВПР в ОО</w:t>
      </w:r>
    </w:p>
    <w:p w:rsidR="0084100A" w:rsidRPr="00314E12" w:rsidRDefault="00505E78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 xml:space="preserve">азначает школьного координатора, технического специалиста, </w:t>
      </w:r>
      <w:proofErr w:type="gramStart"/>
      <w:r w:rsidR="000802D5" w:rsidRPr="00314E12">
        <w:rPr>
          <w:rFonts w:ascii="Times New Roman" w:hAnsi="Times New Roman" w:cs="Times New Roman"/>
        </w:rPr>
        <w:t>ответственных</w:t>
      </w:r>
      <w:proofErr w:type="gramEnd"/>
      <w:r w:rsidR="000802D5" w:rsidRPr="00314E12">
        <w:rPr>
          <w:rFonts w:ascii="Times New Roman" w:hAnsi="Times New Roman" w:cs="Times New Roman"/>
        </w:rPr>
        <w:t xml:space="preserve"> за проведение ВПР.</w:t>
      </w:r>
    </w:p>
    <w:p w:rsidR="0084100A" w:rsidRPr="00314E12" w:rsidRDefault="00AD43C0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 xml:space="preserve">азначает организаторов из числа учителей, не преподающих в классах, в которых проводятся ВПР и не ведущих </w:t>
      </w:r>
      <w:proofErr w:type="gramStart"/>
      <w:r w:rsidR="000802D5" w:rsidRPr="00314E12">
        <w:rPr>
          <w:rFonts w:ascii="Times New Roman" w:hAnsi="Times New Roman" w:cs="Times New Roman"/>
        </w:rPr>
        <w:t>обучение по</w:t>
      </w:r>
      <w:proofErr w:type="gramEnd"/>
      <w:r w:rsidR="000802D5" w:rsidRPr="00314E12">
        <w:rPr>
          <w:rFonts w:ascii="Times New Roman" w:hAnsi="Times New Roman" w:cs="Times New Roman"/>
        </w:rPr>
        <w:t xml:space="preserve"> соответствующему предмету.</w:t>
      </w:r>
    </w:p>
    <w:p w:rsidR="0084100A" w:rsidRPr="00314E12" w:rsidRDefault="00AD43C0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>азначает экспертов по проверке работ участников ВПР (далее — эксперт).</w:t>
      </w:r>
    </w:p>
    <w:p w:rsidR="0084100A" w:rsidRPr="00314E12" w:rsidRDefault="009A6F2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рганизует рабочее место координатора, оборудованное персональным выходом в информационно-телекоммуникационную сеть «Интернет».</w:t>
      </w:r>
    </w:p>
    <w:p w:rsidR="0084100A" w:rsidRPr="00314E12" w:rsidRDefault="009A6F2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наличие расходных материалов для проведения ВПР.</w:t>
      </w:r>
    </w:p>
    <w:p w:rsidR="0084100A" w:rsidRPr="00314E12" w:rsidRDefault="009A6F2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необходимое количество рабочих мест в учебных кабинетах проведения ВПР.</w:t>
      </w:r>
    </w:p>
    <w:p w:rsidR="0084100A" w:rsidRPr="00314E12" w:rsidRDefault="009A6F2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своевременное ознакомление обучающихся и их родителей (законных представителей) с нормативными правовыми и распорядительными документами, регламентирующими проведение ВПР, с информацией о сроках и месте их проведения, результатами.</w:t>
      </w:r>
    </w:p>
    <w:p w:rsidR="0084100A" w:rsidRPr="00314E12" w:rsidRDefault="00CE033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с</w:t>
      </w:r>
      <w:r w:rsidR="000802D5" w:rsidRPr="00314E12">
        <w:rPr>
          <w:rFonts w:ascii="Times New Roman" w:hAnsi="Times New Roman" w:cs="Times New Roman"/>
        </w:rPr>
        <w:t>одействует созданию благоприятного психологического микроклимата среди участников образовательного процесса в период подготовки и проведения ВПР.</w:t>
      </w:r>
    </w:p>
    <w:p w:rsidR="0084100A" w:rsidRPr="00314E12" w:rsidRDefault="00CE033D" w:rsidP="00585773">
      <w:pPr>
        <w:pStyle w:val="a4"/>
        <w:jc w:val="both"/>
        <w:rPr>
          <w:rFonts w:ascii="Times New Roman" w:hAnsi="Times New Roman" w:cs="Times New Roman"/>
          <w:color w:val="E36C0A" w:themeColor="accent6" w:themeShade="BF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 xml:space="preserve">рганизует общественное наблюдение за процедурой проведения ВПР </w:t>
      </w:r>
      <w:r w:rsidR="000802D5" w:rsidRPr="005E29F8">
        <w:rPr>
          <w:rFonts w:ascii="Times New Roman" w:hAnsi="Times New Roman" w:cs="Times New Roman"/>
          <w:color w:val="auto"/>
        </w:rPr>
        <w:t>(приложение 2, 3).</w:t>
      </w:r>
    </w:p>
    <w:p w:rsidR="0084100A" w:rsidRPr="00314E12" w:rsidRDefault="00CE033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 xml:space="preserve">рганизует работу по проверке ВПР в соответствии с критериями оценивания и в установленные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 xml:space="preserve"> сроки.</w:t>
      </w:r>
    </w:p>
    <w:p w:rsidR="0084100A" w:rsidRPr="00314E12" w:rsidRDefault="00CE033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 xml:space="preserve">есет ответственность за сохранность результатов ВПР в течение одного календарного года </w:t>
      </w:r>
      <w:proofErr w:type="gramStart"/>
      <w:r w:rsidR="000802D5" w:rsidRPr="00314E12">
        <w:rPr>
          <w:rFonts w:ascii="Times New Roman" w:hAnsi="Times New Roman" w:cs="Times New Roman"/>
        </w:rPr>
        <w:t>с даты проведения</w:t>
      </w:r>
      <w:proofErr w:type="gramEnd"/>
      <w:r w:rsidR="000802D5" w:rsidRPr="00314E12">
        <w:rPr>
          <w:rFonts w:ascii="Times New Roman" w:hAnsi="Times New Roman" w:cs="Times New Roman"/>
        </w:rPr>
        <w:t xml:space="preserve"> ВПР и их объективность.</w:t>
      </w:r>
    </w:p>
    <w:p w:rsidR="0084100A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соблюдение информационной безопасности при проведении ВПР в пределах своей компетенции.</w:t>
      </w:r>
    </w:p>
    <w:p w:rsidR="0084100A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lastRenderedPageBreak/>
        <w:t>- о</w:t>
      </w:r>
      <w:r w:rsidR="000802D5" w:rsidRPr="00314E12">
        <w:rPr>
          <w:rFonts w:ascii="Times New Roman" w:hAnsi="Times New Roman" w:cs="Times New Roman"/>
        </w:rPr>
        <w:t>рганизует по запросу Управления образования передачу на проверку/перепроверку работ участников ВПР.</w:t>
      </w:r>
    </w:p>
    <w:p w:rsidR="0084100A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 xml:space="preserve">рганизует работу по загрузке данных в личном кабинете системы ФИС ОКО на сайте </w:t>
      </w:r>
    </w:p>
    <w:p w:rsidR="00387868" w:rsidRDefault="00BE0D29" w:rsidP="00585773">
      <w:pPr>
        <w:pStyle w:val="a4"/>
        <w:jc w:val="both"/>
        <w:rPr>
          <w:rFonts w:ascii="Times New Roman" w:hAnsi="Times New Roman" w:cs="Times New Roman"/>
        </w:rPr>
      </w:pPr>
      <w:hyperlink r:id="rId8" w:history="1">
        <w:r w:rsidR="00387868" w:rsidRPr="00E22781">
          <w:rPr>
            <w:rStyle w:val="a3"/>
            <w:rFonts w:ascii="Times New Roman" w:hAnsi="Times New Roman" w:cs="Times New Roman"/>
          </w:rPr>
          <w:t>https://spo-fisoko.obrnadzor.gov.ru/?url=https://spo-fisoko.obrnadzor.gov.ru/</w:t>
        </w:r>
      </w:hyperlink>
    </w:p>
    <w:p w:rsidR="00387868" w:rsidRPr="00387868" w:rsidRDefault="00387868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V. Сроки и продолжительность проведения ВПР</w:t>
      </w:r>
    </w:p>
    <w:p w:rsidR="0084100A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5.1. </w:t>
      </w:r>
      <w:r w:rsidR="000802D5" w:rsidRPr="00314E12">
        <w:rPr>
          <w:rFonts w:ascii="Times New Roman" w:hAnsi="Times New Roman" w:cs="Times New Roman"/>
        </w:rPr>
        <w:t xml:space="preserve">ВПР проводятся в срок, установленный приказом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>.</w:t>
      </w:r>
    </w:p>
    <w:p w:rsidR="0084100A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5.2. </w:t>
      </w:r>
      <w:r w:rsidR="000802D5" w:rsidRPr="00314E12">
        <w:rPr>
          <w:rFonts w:ascii="Times New Roman" w:hAnsi="Times New Roman" w:cs="Times New Roman"/>
        </w:rPr>
        <w:t>Рекомендованное время проведения ВПР - 2-3 урок в расписа</w:t>
      </w:r>
      <w:r w:rsidRPr="00314E12">
        <w:rPr>
          <w:rFonts w:ascii="Times New Roman" w:hAnsi="Times New Roman" w:cs="Times New Roman"/>
        </w:rPr>
        <w:t>нии ОО.</w:t>
      </w:r>
    </w:p>
    <w:p w:rsidR="0084100A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5.3. </w:t>
      </w:r>
      <w:r w:rsidR="000802D5" w:rsidRPr="00314E12">
        <w:rPr>
          <w:rFonts w:ascii="Times New Roman" w:hAnsi="Times New Roman" w:cs="Times New Roman"/>
        </w:rPr>
        <w:t>Продолжительность выполнения заданий ВПР определяется спецификацией работы.</w:t>
      </w:r>
    </w:p>
    <w:p w:rsidR="00EA1899" w:rsidRPr="00314E12" w:rsidRDefault="00EA1899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VI. Проведение ВПР</w:t>
      </w:r>
    </w:p>
    <w:p w:rsidR="00C07B4C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6.1. ВПР проводятся </w:t>
      </w:r>
      <w:r w:rsidR="00C07B4C" w:rsidRPr="00314E12">
        <w:rPr>
          <w:rFonts w:ascii="Times New Roman" w:hAnsi="Times New Roman" w:cs="Times New Roman"/>
        </w:rPr>
        <w:t>по месту обучения участника ВПР, то есть в МКОУ «</w:t>
      </w:r>
      <w:proofErr w:type="spellStart"/>
      <w:r w:rsidR="00C07B4C" w:rsidRPr="00314E12">
        <w:rPr>
          <w:rFonts w:ascii="Times New Roman" w:hAnsi="Times New Roman" w:cs="Times New Roman"/>
        </w:rPr>
        <w:t>Буткинская</w:t>
      </w:r>
      <w:proofErr w:type="spellEnd"/>
      <w:r w:rsidR="00C07B4C" w:rsidRPr="00314E12">
        <w:rPr>
          <w:rFonts w:ascii="Times New Roman" w:hAnsi="Times New Roman" w:cs="Times New Roman"/>
        </w:rPr>
        <w:t xml:space="preserve"> СОШ».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6.2. </w:t>
      </w:r>
      <w:r w:rsidR="000802D5" w:rsidRPr="00314E12">
        <w:rPr>
          <w:rFonts w:ascii="Times New Roman" w:hAnsi="Times New Roman" w:cs="Times New Roman"/>
        </w:rPr>
        <w:t xml:space="preserve"> Обучающиеся, 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Управлением образования.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6.3. </w:t>
      </w:r>
      <w:r w:rsidR="000802D5" w:rsidRPr="00314E12">
        <w:rPr>
          <w:rFonts w:ascii="Times New Roman" w:hAnsi="Times New Roman" w:cs="Times New Roman"/>
        </w:rPr>
        <w:t xml:space="preserve">Участник ВПР выполняет работу ручкой с чернилами </w:t>
      </w:r>
      <w:proofErr w:type="gramStart"/>
      <w:r w:rsidR="000802D5" w:rsidRPr="00314E12">
        <w:rPr>
          <w:rFonts w:ascii="Times New Roman" w:hAnsi="Times New Roman" w:cs="Times New Roman"/>
        </w:rPr>
        <w:t>черного</w:t>
      </w:r>
      <w:proofErr w:type="gramEnd"/>
      <w:r w:rsidR="000802D5" w:rsidRPr="00314E12">
        <w:rPr>
          <w:rFonts w:ascii="Times New Roman" w:hAnsi="Times New Roman" w:cs="Times New Roman"/>
        </w:rPr>
        <w:t xml:space="preserve"> или синего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цвета.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6.4. </w:t>
      </w:r>
      <w:r w:rsidR="000802D5" w:rsidRPr="00314E12">
        <w:rPr>
          <w:rFonts w:ascii="Times New Roman" w:hAnsi="Times New Roman" w:cs="Times New Roman"/>
        </w:rPr>
        <w:t>В местах проведения ВПР и проверки работ участников ВПР имеют право присутствовать: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школьный координатор ВПР;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организатор;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технический специалист;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руководитель образовательной организации;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общественные наблюдатели;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муниципальный координатор ВПР;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представители Управления образования.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6.5. </w:t>
      </w:r>
      <w:r w:rsidR="000802D5" w:rsidRPr="00314E12">
        <w:rPr>
          <w:rFonts w:ascii="Times New Roman" w:hAnsi="Times New Roman" w:cs="Times New Roman"/>
        </w:rPr>
        <w:t>Координатор, отвечающий за проведение процедуры ВПР в образовательной организации: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с</w:t>
      </w:r>
      <w:r w:rsidR="000802D5" w:rsidRPr="00314E12">
        <w:rPr>
          <w:rFonts w:ascii="Times New Roman" w:hAnsi="Times New Roman" w:cs="Times New Roman"/>
        </w:rPr>
        <w:t>качивает архив с материалами для проведения ВПР - файлы для распечатывания участникам ВПР в личном кабинете в ФИС ОКО.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с</w:t>
      </w:r>
      <w:r w:rsidR="000802D5" w:rsidRPr="00314E12">
        <w:rPr>
          <w:rFonts w:ascii="Times New Roman" w:hAnsi="Times New Roman" w:cs="Times New Roman"/>
        </w:rPr>
        <w:t>качивает в личном кабинете в ФИС ОКО макет бумажного протокола и список кодов участников проведения работы.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р</w:t>
      </w:r>
      <w:r w:rsidR="000802D5" w:rsidRPr="00314E12">
        <w:rPr>
          <w:rFonts w:ascii="Times New Roman" w:hAnsi="Times New Roman" w:cs="Times New Roman"/>
        </w:rPr>
        <w:t>аспечатывает варианты ВПР на всех участников, бумажный протокол и коды участников.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подготовку учебных кабинетов для проведения</w:t>
      </w:r>
      <w:r w:rsidRPr="00314E12">
        <w:rPr>
          <w:rFonts w:ascii="Times New Roman" w:hAnsi="Times New Roman" w:cs="Times New Roman"/>
        </w:rPr>
        <w:t xml:space="preserve"> </w:t>
      </w:r>
      <w:r w:rsidR="000802D5" w:rsidRPr="00314E12">
        <w:rPr>
          <w:rFonts w:ascii="Times New Roman" w:hAnsi="Times New Roman" w:cs="Times New Roman"/>
        </w:rPr>
        <w:t>ВПР.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в</w:t>
      </w:r>
      <w:r w:rsidR="000802D5" w:rsidRPr="00314E12">
        <w:rPr>
          <w:rFonts w:ascii="Times New Roman" w:hAnsi="Times New Roman" w:cs="Times New Roman"/>
        </w:rPr>
        <w:t>ыполняет распределение участников ВПР по учебным кабинетам в соответствии с приказом образовательной организации о проведении ВПР.</w:t>
      </w:r>
    </w:p>
    <w:p w:rsidR="0084100A" w:rsidRPr="00314E12" w:rsidRDefault="00C07B4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нахождение в аудитории проведения ВПР не менее двух организаторов.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роводит инструктаж организаторов ВПР.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>е позднее, чем за 10 минут до начала ВПР выдает организаторам списки распределения участников ВПР по учебным кабинетам и материалы для проведения ВПР.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рганизует выполнение участниками работы.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6. 6. </w:t>
      </w:r>
      <w:r w:rsidR="000802D5" w:rsidRPr="00314E12">
        <w:rPr>
          <w:rFonts w:ascii="Times New Roman" w:hAnsi="Times New Roman" w:cs="Times New Roman"/>
        </w:rPr>
        <w:t>Организатор при проведении ВПР:</w:t>
      </w:r>
    </w:p>
    <w:p w:rsidR="0084100A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роводит инструктаж участников ВПР, во время которого выдает каждому участнику ВПР КИМ, черновики, код участника ВПР, и следит за тем, чтобы обучающиеся правильно внесли выданные им коды в специально отведенное поле КИМ. Каждому участнику ВПР выдается один код для ВПР по всем учебным предметам.</w:t>
      </w:r>
    </w:p>
    <w:p w:rsidR="00357918" w:rsidRPr="00314E12" w:rsidRDefault="00357918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получает материалы ВПР от ответственного организатора или технического специалиста по акту.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 xml:space="preserve">существляет </w:t>
      </w:r>
      <w:proofErr w:type="gramStart"/>
      <w:r w:rsidR="000802D5" w:rsidRPr="00314E12">
        <w:rPr>
          <w:rFonts w:ascii="Times New Roman" w:hAnsi="Times New Roman" w:cs="Times New Roman"/>
        </w:rPr>
        <w:t>контроль за</w:t>
      </w:r>
      <w:proofErr w:type="gramEnd"/>
      <w:r w:rsidR="000802D5" w:rsidRPr="00314E12">
        <w:rPr>
          <w:rFonts w:ascii="Times New Roman" w:hAnsi="Times New Roman" w:cs="Times New Roman"/>
        </w:rPr>
        <w:t xml:space="preserve"> порядком проведения ВПР.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бъявляет о начале выполнения заданий ВПР.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ф</w:t>
      </w:r>
      <w:r w:rsidR="000802D5" w:rsidRPr="00314E12">
        <w:rPr>
          <w:rFonts w:ascii="Times New Roman" w:hAnsi="Times New Roman" w:cs="Times New Roman"/>
        </w:rPr>
        <w:t>иксирует на доске время начала и окончания ВПР.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lastRenderedPageBreak/>
        <w:t>- о</w:t>
      </w:r>
      <w:r w:rsidR="000802D5" w:rsidRPr="00314E12">
        <w:rPr>
          <w:rFonts w:ascii="Times New Roman" w:hAnsi="Times New Roman" w:cs="Times New Roman"/>
        </w:rPr>
        <w:t>беспечивает порядок и дисциплину в учебном кабинете.</w:t>
      </w:r>
    </w:p>
    <w:p w:rsidR="0084100A" w:rsidRPr="00314E12" w:rsidRDefault="00F7479B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>апоминает участникам об окончании ВПР за 5 минут до окончания времени, отведенного на выполнение заданий ВПР.</w:t>
      </w:r>
    </w:p>
    <w:p w:rsidR="0084100A" w:rsidRPr="00314E12" w:rsidRDefault="008B0C84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бъявляет об окончании времени, отведенного на выполнение заданий</w:t>
      </w:r>
      <w:r w:rsidRPr="00314E12">
        <w:rPr>
          <w:rFonts w:ascii="Times New Roman" w:hAnsi="Times New Roman" w:cs="Times New Roman"/>
        </w:rPr>
        <w:t xml:space="preserve"> </w:t>
      </w:r>
      <w:r w:rsidR="000802D5" w:rsidRPr="00314E12">
        <w:rPr>
          <w:rFonts w:ascii="Times New Roman" w:hAnsi="Times New Roman" w:cs="Times New Roman"/>
        </w:rPr>
        <w:t>ВПР.</w:t>
      </w:r>
    </w:p>
    <w:p w:rsidR="0084100A" w:rsidRPr="00314E12" w:rsidRDefault="008B0C84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существляет сбор КИМ и черновиков.</w:t>
      </w:r>
    </w:p>
    <w:p w:rsidR="0084100A" w:rsidRPr="00314E12" w:rsidRDefault="008B0C84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з</w:t>
      </w:r>
      <w:r w:rsidR="000802D5" w:rsidRPr="00314E12">
        <w:rPr>
          <w:rFonts w:ascii="Times New Roman" w:hAnsi="Times New Roman" w:cs="Times New Roman"/>
        </w:rPr>
        <w:t>аполняет протокол проведения ВПР.</w:t>
      </w:r>
    </w:p>
    <w:p w:rsidR="0084100A" w:rsidRPr="00314E12" w:rsidRDefault="008B0C84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ередает школьному коорди</w:t>
      </w:r>
      <w:r w:rsidR="00357918">
        <w:rPr>
          <w:rFonts w:ascii="Times New Roman" w:hAnsi="Times New Roman" w:cs="Times New Roman"/>
        </w:rPr>
        <w:t>натору или техническому специалисту материалы для проведения по акту</w:t>
      </w:r>
    </w:p>
    <w:p w:rsidR="0084100A" w:rsidRPr="00314E12" w:rsidRDefault="00166B8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6.7. </w:t>
      </w:r>
      <w:r w:rsidR="000802D5" w:rsidRPr="00314E12">
        <w:rPr>
          <w:rFonts w:ascii="Times New Roman" w:hAnsi="Times New Roman" w:cs="Times New Roman"/>
        </w:rPr>
        <w:t>Школьный координатор по окончании проведения ВПР:</w:t>
      </w:r>
    </w:p>
    <w:p w:rsidR="0084100A" w:rsidRPr="00314E12" w:rsidRDefault="00166B8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 с</w:t>
      </w:r>
      <w:r w:rsidR="000802D5" w:rsidRPr="00314E12">
        <w:rPr>
          <w:rFonts w:ascii="Times New Roman" w:hAnsi="Times New Roman" w:cs="Times New Roman"/>
        </w:rPr>
        <w:t>обирает все упакованные в аудиториях конверты.</w:t>
      </w:r>
    </w:p>
    <w:p w:rsidR="0084100A" w:rsidRPr="00314E12" w:rsidRDefault="00166B8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сохранность заполненных участниками ВПР КИМ в помещении, исключающем доступ к ним сотрудников образовательной организации, обучающихся, посторонних лиц.</w:t>
      </w:r>
    </w:p>
    <w:p w:rsidR="0084100A" w:rsidRPr="00314E12" w:rsidRDefault="00166B8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получает в личном кабинете</w:t>
      </w:r>
      <w:r w:rsidR="000802D5" w:rsidRPr="00314E12">
        <w:rPr>
          <w:rFonts w:ascii="Times New Roman" w:hAnsi="Times New Roman" w:cs="Times New Roman"/>
        </w:rPr>
        <w:t xml:space="preserve"> критерии оценивания ответов и электронную форму сбора результатов.</w:t>
      </w:r>
    </w:p>
    <w:p w:rsidR="0084100A" w:rsidRPr="00314E12" w:rsidRDefault="00D11A7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рганизует проверку ответов участников с помощью критериев (в соответствии с Планом-графиком проведения ВПР).</w:t>
      </w:r>
    </w:p>
    <w:p w:rsidR="0084100A" w:rsidRPr="00314E12" w:rsidRDefault="00D11A7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рганизует заполнение электронной формы сбора результатов выполнения ВПР и загрузку ее в систему ФИС ОКО в сроки, установленные Планом- графиком проведения ВПР.</w:t>
      </w:r>
    </w:p>
    <w:p w:rsidR="0084100A" w:rsidRPr="00314E12" w:rsidRDefault="00D11A7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существляет загру</w:t>
      </w:r>
      <w:r w:rsidRPr="00314E12">
        <w:rPr>
          <w:rFonts w:ascii="Times New Roman" w:hAnsi="Times New Roman" w:cs="Times New Roman"/>
        </w:rPr>
        <w:t>зку формы сбора результатов в ФИ</w:t>
      </w:r>
      <w:r w:rsidR="000802D5" w:rsidRPr="00314E12">
        <w:rPr>
          <w:rFonts w:ascii="Times New Roman" w:hAnsi="Times New Roman" w:cs="Times New Roman"/>
        </w:rPr>
        <w:t xml:space="preserve">С ОКО в сроки, установленные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>.</w:t>
      </w:r>
    </w:p>
    <w:p w:rsidR="0084100A" w:rsidRPr="00314E12" w:rsidRDefault="00D11A7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о</w:t>
      </w:r>
      <w:r w:rsidR="000802D5" w:rsidRPr="00314E12">
        <w:rPr>
          <w:rFonts w:ascii="Times New Roman" w:hAnsi="Times New Roman" w:cs="Times New Roman"/>
        </w:rPr>
        <w:t>беспечивает сохранность в образовательной организации бумажных протоколов с персонифицированными данными до получения результатов участников ВПР с соблюдением информационной безопасности.</w:t>
      </w:r>
    </w:p>
    <w:p w:rsidR="0084100A" w:rsidRPr="00314E12" w:rsidRDefault="00D11A7D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н</w:t>
      </w:r>
      <w:r w:rsidR="000802D5" w:rsidRPr="00314E12">
        <w:rPr>
          <w:rFonts w:ascii="Times New Roman" w:hAnsi="Times New Roman" w:cs="Times New Roman"/>
        </w:rPr>
        <w:t>есет ответственность за сохранность результатов участников ВПР и соблюдение информационной безопасности.</w:t>
      </w:r>
    </w:p>
    <w:p w:rsidR="0084100A" w:rsidRPr="00314E12" w:rsidRDefault="004F788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В организации и проведении ВПР не задействуются лица, которые имеют конфликт интересов, выражающийся в наличии у них и (или) их близких родственников личной заинтересованности в результате ВПР.</w:t>
      </w:r>
    </w:p>
    <w:p w:rsidR="0084100A" w:rsidRPr="00314E12" w:rsidRDefault="004F7887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Участниками ВПР, организаторам запрещается при выполнении работы пользоваться средствами связи, электронно-вычислительной техники, фото-, аудио и видеоаппаратуры, справочных материалов</w:t>
      </w:r>
      <w:r w:rsidR="00357918">
        <w:rPr>
          <w:rFonts w:ascii="Times New Roman" w:hAnsi="Times New Roman" w:cs="Times New Roman"/>
        </w:rPr>
        <w:t xml:space="preserve"> (по географии не и</w:t>
      </w:r>
      <w:r w:rsidR="00C85105" w:rsidRPr="00314E12">
        <w:rPr>
          <w:rFonts w:ascii="Times New Roman" w:hAnsi="Times New Roman" w:cs="Times New Roman"/>
        </w:rPr>
        <w:t>спользую</w:t>
      </w:r>
      <w:r w:rsidR="00357918">
        <w:rPr>
          <w:rFonts w:ascii="Times New Roman" w:hAnsi="Times New Roman" w:cs="Times New Roman"/>
        </w:rPr>
        <w:t xml:space="preserve">тся </w:t>
      </w:r>
      <w:r w:rsidR="00C85105" w:rsidRPr="00314E12">
        <w:rPr>
          <w:rFonts w:ascii="Times New Roman" w:hAnsi="Times New Roman" w:cs="Times New Roman"/>
        </w:rPr>
        <w:t>карты атласов) письм</w:t>
      </w:r>
      <w:r w:rsidR="000802D5" w:rsidRPr="00314E12">
        <w:rPr>
          <w:rFonts w:ascii="Times New Roman" w:hAnsi="Times New Roman" w:cs="Times New Roman"/>
        </w:rPr>
        <w:t>енных заметок и иных сре</w:t>
      </w:r>
      <w:proofErr w:type="gramStart"/>
      <w:r w:rsidR="000802D5" w:rsidRPr="00314E12">
        <w:rPr>
          <w:rFonts w:ascii="Times New Roman" w:hAnsi="Times New Roman" w:cs="Times New Roman"/>
        </w:rPr>
        <w:t>дств хр</w:t>
      </w:r>
      <w:proofErr w:type="gramEnd"/>
      <w:r w:rsidR="000802D5" w:rsidRPr="00314E12">
        <w:rPr>
          <w:rFonts w:ascii="Times New Roman" w:hAnsi="Times New Roman" w:cs="Times New Roman"/>
        </w:rPr>
        <w:t>анения и передачи информации.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VII. Проверка ВПР и их оценивание</w:t>
      </w:r>
      <w:r w:rsidR="000A742C" w:rsidRPr="00314E12">
        <w:rPr>
          <w:rFonts w:ascii="Times New Roman" w:hAnsi="Times New Roman" w:cs="Times New Roman"/>
          <w:b/>
        </w:rPr>
        <w:t>: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7.1.</w:t>
      </w:r>
      <w:r w:rsidR="00160270" w:rsidRPr="00314E12">
        <w:rPr>
          <w:rFonts w:ascii="Times New Roman" w:hAnsi="Times New Roman" w:cs="Times New Roman"/>
        </w:rPr>
        <w:t>- ш</w:t>
      </w:r>
      <w:r w:rsidR="000802D5" w:rsidRPr="00314E12">
        <w:rPr>
          <w:rFonts w:ascii="Times New Roman" w:hAnsi="Times New Roman" w:cs="Times New Roman"/>
        </w:rPr>
        <w:t>кольный координатор в день проведения ВПР в личном кабинете получает критерии оценивания ответов участников ВПР и электронную форму сбора результатов.</w:t>
      </w:r>
    </w:p>
    <w:p w:rsidR="0084100A" w:rsidRPr="00314E12" w:rsidRDefault="00160270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>роверка и оценивание проверочных работ осуществляется экспертами, назначенными руководителем образовательной организации, в соответствии с полученными критериями.</w:t>
      </w:r>
    </w:p>
    <w:p w:rsidR="0084100A" w:rsidRPr="00314E12" w:rsidRDefault="00560504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- в </w:t>
      </w:r>
      <w:r w:rsidR="000802D5" w:rsidRPr="00314E12">
        <w:rPr>
          <w:rFonts w:ascii="Times New Roman" w:hAnsi="Times New Roman" w:cs="Times New Roman"/>
        </w:rPr>
        <w:t xml:space="preserve"> качестве экспертов назначаются представители администрации образовательной организации, учителя, имеющие опыт преподавания в начальных классах или по соответствующему учебному предмету (не менее 3 лет).</w:t>
      </w:r>
    </w:p>
    <w:p w:rsidR="0084100A" w:rsidRPr="00314E12" w:rsidRDefault="002A3813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р</w:t>
      </w:r>
      <w:r w:rsidR="000802D5" w:rsidRPr="00314E12">
        <w:rPr>
          <w:rFonts w:ascii="Times New Roman" w:hAnsi="Times New Roman" w:cs="Times New Roman"/>
        </w:rPr>
        <w:t>аспределение работ участников ВПР на проверку экспертам осуществляет школьный координатор.</w:t>
      </w:r>
    </w:p>
    <w:p w:rsidR="0084100A" w:rsidRPr="00314E12" w:rsidRDefault="002A3813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п</w:t>
      </w:r>
      <w:r w:rsidR="000802D5" w:rsidRPr="00314E12">
        <w:rPr>
          <w:rFonts w:ascii="Times New Roman" w:hAnsi="Times New Roman" w:cs="Times New Roman"/>
        </w:rPr>
        <w:t xml:space="preserve">роверка и оценивание работ участников ВПР экспертами осуществляется в сроки, установленные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>.</w:t>
      </w:r>
    </w:p>
    <w:p w:rsidR="0084100A" w:rsidRPr="00314E12" w:rsidRDefault="002A3813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- к</w:t>
      </w:r>
      <w:r w:rsidR="000802D5" w:rsidRPr="00314E12">
        <w:rPr>
          <w:rFonts w:ascii="Times New Roman" w:hAnsi="Times New Roman" w:cs="Times New Roman"/>
        </w:rPr>
        <w:t>аждая работа участника ВПР проверяется одним экспертом комиссии один раз.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7.2. </w:t>
      </w:r>
      <w:r w:rsidR="000802D5" w:rsidRPr="00314E12">
        <w:rPr>
          <w:rFonts w:ascii="Times New Roman" w:hAnsi="Times New Roman" w:cs="Times New Roman"/>
        </w:rPr>
        <w:t>По окончании проверки работ участников ВПР проверенные КИМ эксперты передают школьному координатору для заполнения формы сбора результатов выполнения ВПР и загрузки ее в ФИС ОКО.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7.3. </w:t>
      </w:r>
      <w:r w:rsidR="000802D5" w:rsidRPr="00314E12">
        <w:rPr>
          <w:rFonts w:ascii="Times New Roman" w:hAnsi="Times New Roman" w:cs="Times New Roman"/>
        </w:rPr>
        <w:t xml:space="preserve">Координатор, отвечающий за проведение процедуры ВПР, в сроки, установленные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 xml:space="preserve">, заполняет электронную форму сбора результатов ВПР для каждого из </w:t>
      </w:r>
      <w:r w:rsidR="000802D5" w:rsidRPr="00314E12">
        <w:rPr>
          <w:rFonts w:ascii="Times New Roman" w:hAnsi="Times New Roman" w:cs="Times New Roman"/>
        </w:rPr>
        <w:lastRenderedPageBreak/>
        <w:t>участников, загружает форму сбора результатов в систему ФИС ОКО не позднее сроков, установленных Планом-графиком проведения ВПР.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7.4. </w:t>
      </w:r>
      <w:r w:rsidR="000802D5" w:rsidRPr="00314E12">
        <w:rPr>
          <w:rFonts w:ascii="Times New Roman" w:hAnsi="Times New Roman" w:cs="Times New Roman"/>
        </w:rPr>
        <w:t xml:space="preserve">Координатор, отвечающий за проведение процедуры ВПР в общеобразовательной организации, обеспечивает хранение бумажного протокола с кодами и фамилиями </w:t>
      </w:r>
      <w:proofErr w:type="gramStart"/>
      <w:r w:rsidR="000802D5" w:rsidRPr="00314E12">
        <w:rPr>
          <w:rFonts w:ascii="Times New Roman" w:hAnsi="Times New Roman" w:cs="Times New Roman"/>
        </w:rPr>
        <w:t>обучающихся</w:t>
      </w:r>
      <w:proofErr w:type="gramEnd"/>
      <w:r w:rsidR="000802D5" w:rsidRPr="00314E12">
        <w:rPr>
          <w:rFonts w:ascii="Times New Roman" w:hAnsi="Times New Roman" w:cs="Times New Roman"/>
        </w:rPr>
        <w:t xml:space="preserve"> в течение года с момента проведения ВПР.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7.5.</w:t>
      </w:r>
      <w:r w:rsidR="000802D5" w:rsidRPr="00314E12">
        <w:rPr>
          <w:rFonts w:ascii="Times New Roman" w:hAnsi="Times New Roman" w:cs="Times New Roman"/>
        </w:rPr>
        <w:t xml:space="preserve">В случае включения образовательной организации в перечень образовательных организаций с признаками необъективности результатов ВПР, ежегодно публикуемый </w:t>
      </w:r>
      <w:proofErr w:type="spellStart"/>
      <w:r w:rsidR="000802D5" w:rsidRPr="00314E12">
        <w:rPr>
          <w:rFonts w:ascii="Times New Roman" w:hAnsi="Times New Roman" w:cs="Times New Roman"/>
        </w:rPr>
        <w:t>Рособнадзором</w:t>
      </w:r>
      <w:proofErr w:type="spellEnd"/>
      <w:r w:rsidR="000802D5" w:rsidRPr="00314E12">
        <w:rPr>
          <w:rFonts w:ascii="Times New Roman" w:hAnsi="Times New Roman" w:cs="Times New Roman"/>
        </w:rPr>
        <w:t>, проверка ВПР осуществляется муниципальными предметными комиссиями.</w:t>
      </w:r>
    </w:p>
    <w:p w:rsidR="000A742C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VIII. Обеспечение объективности результатов ВПР</w:t>
      </w:r>
    </w:p>
    <w:p w:rsidR="0084100A" w:rsidRPr="00314E12" w:rsidRDefault="000A742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8.1. </w:t>
      </w:r>
      <w:r w:rsidR="000802D5" w:rsidRPr="00314E12">
        <w:rPr>
          <w:rFonts w:ascii="Times New Roman" w:hAnsi="Times New Roman" w:cs="Times New Roman"/>
        </w:rPr>
        <w:t>С целью повышения объективности проведения и получения достоверных результатов ВПР обеспечивается: присутствие представителей Управления образования, общественных наблюдателей; проверка/перепроверка работ участников ВПР на муниципальном уровне.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8.2. </w:t>
      </w:r>
      <w:r w:rsidR="000802D5" w:rsidRPr="00314E12">
        <w:rPr>
          <w:rFonts w:ascii="Times New Roman" w:hAnsi="Times New Roman" w:cs="Times New Roman"/>
        </w:rPr>
        <w:t>Проверка/перепроверка ВПР на муниципальном уровне организуется по инициативе Управления образования.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8.3. </w:t>
      </w:r>
      <w:r w:rsidR="000802D5" w:rsidRPr="00314E12">
        <w:rPr>
          <w:rFonts w:ascii="Times New Roman" w:hAnsi="Times New Roman" w:cs="Times New Roman"/>
        </w:rPr>
        <w:t>Муниципальная проверка/перепроверка работ участников ВПР осуществляется в целях обеспечения объективности и получения достоверных результатов индивидуальных учебных достижений обучающихся образовательных организаций.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8.4. </w:t>
      </w:r>
      <w:r w:rsidR="000802D5" w:rsidRPr="00314E12">
        <w:rPr>
          <w:rFonts w:ascii="Times New Roman" w:hAnsi="Times New Roman" w:cs="Times New Roman"/>
        </w:rPr>
        <w:t xml:space="preserve">Перечень образовательных организаций, в которых осуществляется проверка/перепроверка работ участников ВПР, определяется Управлением образования в соответствии со списком образовательных организаций с признаками необъективности результатов ВПР, предоставленных </w:t>
      </w:r>
      <w:proofErr w:type="spellStart"/>
      <w:r w:rsidR="000802D5" w:rsidRPr="00314E12">
        <w:rPr>
          <w:rFonts w:ascii="Times New Roman" w:hAnsi="Times New Roman" w:cs="Times New Roman"/>
        </w:rPr>
        <w:t>Рособрнадзором</w:t>
      </w:r>
      <w:proofErr w:type="spellEnd"/>
      <w:r w:rsidR="000802D5" w:rsidRPr="00314E12">
        <w:rPr>
          <w:rFonts w:ascii="Times New Roman" w:hAnsi="Times New Roman" w:cs="Times New Roman"/>
        </w:rPr>
        <w:t xml:space="preserve"> ежегодно.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8.5. </w:t>
      </w:r>
      <w:r w:rsidR="000802D5" w:rsidRPr="00314E12">
        <w:rPr>
          <w:rFonts w:ascii="Times New Roman" w:hAnsi="Times New Roman" w:cs="Times New Roman"/>
        </w:rPr>
        <w:t>Для осуществления проверки/перепроверки работ участников ВПР на муниципальном уровне формируется комиссия независимых эксперт</w:t>
      </w:r>
      <w:r w:rsidRPr="00314E12">
        <w:rPr>
          <w:rFonts w:ascii="Times New Roman" w:hAnsi="Times New Roman" w:cs="Times New Roman"/>
        </w:rPr>
        <w:t>ов.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8.6. </w:t>
      </w:r>
      <w:r w:rsidR="000802D5" w:rsidRPr="00314E12">
        <w:rPr>
          <w:rFonts w:ascii="Times New Roman" w:hAnsi="Times New Roman" w:cs="Times New Roman"/>
        </w:rPr>
        <w:t>Школьный координатор, по запросу управления образования для осуществления проверки/перепроверки: сканирует работы участников ВПР и критерии оценивания к каждому варианту работы; направляет копии работ в Управление образования по защищенному каналу связи.</w:t>
      </w:r>
    </w:p>
    <w:p w:rsidR="0084100A" w:rsidRPr="00314E12" w:rsidRDefault="002D4DAE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8.7. </w:t>
      </w:r>
      <w:proofErr w:type="gramStart"/>
      <w:r w:rsidR="000802D5" w:rsidRPr="00314E12">
        <w:rPr>
          <w:rFonts w:ascii="Times New Roman" w:hAnsi="Times New Roman" w:cs="Times New Roman"/>
        </w:rPr>
        <w:t>Отправка копий работ участников ВПР на проверку/перепроверку сопровождается письмом на официальном бланке образовательной организации, в котором содержатся следующие данные: наименование образовательной организации в соответствии с уставом; учебный предмет, по которому направляются на проверку/перепроверку работы участников ВПР; класс; фамилия, имя, отчество и должность эксперта, проверявшего работу участника ВПР; код участника ВПР, номер варианта, итоговое количество баллов участника ВПР.</w:t>
      </w:r>
      <w:proofErr w:type="gramEnd"/>
    </w:p>
    <w:p w:rsidR="0084100A" w:rsidRPr="00314E12" w:rsidRDefault="004F427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8.8. </w:t>
      </w:r>
      <w:r w:rsidR="000802D5" w:rsidRPr="00314E12">
        <w:rPr>
          <w:rFonts w:ascii="Times New Roman" w:hAnsi="Times New Roman" w:cs="Times New Roman"/>
        </w:rPr>
        <w:t>Проверка/перепроверка работ участников ВПР осуществляется в течение 5 рабочих дней со дня поступления работ на проверку.</w:t>
      </w:r>
    </w:p>
    <w:p w:rsidR="0084100A" w:rsidRPr="00314E12" w:rsidRDefault="004F427C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8.9. </w:t>
      </w:r>
      <w:r w:rsidR="000802D5" w:rsidRPr="00314E12">
        <w:rPr>
          <w:rFonts w:ascii="Times New Roman" w:hAnsi="Times New Roman" w:cs="Times New Roman"/>
        </w:rPr>
        <w:t>По окончании проверки/перепроверки экспертная комиссия предоставляет результаты перепроверки в Управление образования в виде протокола и электронных таблиц.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  <w:b/>
        </w:rPr>
      </w:pPr>
      <w:r w:rsidRPr="00314E12">
        <w:rPr>
          <w:rFonts w:ascii="Times New Roman" w:hAnsi="Times New Roman" w:cs="Times New Roman"/>
          <w:b/>
        </w:rPr>
        <w:t>IX. Получение результатов</w:t>
      </w:r>
    </w:p>
    <w:p w:rsidR="001D66F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 xml:space="preserve">9.1. Координатор, отвечающий </w:t>
      </w:r>
      <w:r w:rsidR="004F427C" w:rsidRPr="00314E12">
        <w:rPr>
          <w:rFonts w:ascii="Times New Roman" w:hAnsi="Times New Roman" w:cs="Times New Roman"/>
        </w:rPr>
        <w:t>за проведение процедуры ВПР в МКОУ «</w:t>
      </w:r>
      <w:proofErr w:type="spellStart"/>
      <w:r w:rsidR="004F427C" w:rsidRPr="00314E12">
        <w:rPr>
          <w:rFonts w:ascii="Times New Roman" w:hAnsi="Times New Roman" w:cs="Times New Roman"/>
        </w:rPr>
        <w:t>Буткинская</w:t>
      </w:r>
      <w:proofErr w:type="spellEnd"/>
      <w:r w:rsidR="004F427C" w:rsidRPr="00314E12">
        <w:rPr>
          <w:rFonts w:ascii="Times New Roman" w:hAnsi="Times New Roman" w:cs="Times New Roman"/>
        </w:rPr>
        <w:t xml:space="preserve"> СОШ»</w:t>
      </w:r>
      <w:r w:rsidRPr="00314E12">
        <w:rPr>
          <w:rFonts w:ascii="Times New Roman" w:hAnsi="Times New Roman" w:cs="Times New Roman"/>
        </w:rPr>
        <w:t>, просматривает статистические отчеты по проведению работы в личном кабинете ФИС ОКО (раздел «Аналитика»);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314E12" w:rsidRDefault="001D66FA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="00314E12" w:rsidRPr="00314E12">
        <w:rPr>
          <w:rFonts w:ascii="Times New Roman" w:hAnsi="Times New Roman" w:cs="Times New Roman"/>
        </w:rPr>
        <w:tab/>
      </w:r>
    </w:p>
    <w:p w:rsid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p w:rsid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p w:rsidR="00357918" w:rsidRDefault="00357918" w:rsidP="00585773">
      <w:pPr>
        <w:pStyle w:val="a4"/>
        <w:jc w:val="both"/>
        <w:rPr>
          <w:rFonts w:ascii="Times New Roman" w:hAnsi="Times New Roman" w:cs="Times New Roman"/>
        </w:rPr>
      </w:pPr>
    </w:p>
    <w:p w:rsidR="00357918" w:rsidRDefault="00357918" w:rsidP="00585773">
      <w:pPr>
        <w:pStyle w:val="a4"/>
        <w:jc w:val="both"/>
        <w:rPr>
          <w:rFonts w:ascii="Times New Roman" w:hAnsi="Times New Roman" w:cs="Times New Roman"/>
        </w:rPr>
      </w:pPr>
    </w:p>
    <w:p w:rsid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p w:rsidR="00314E12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 xml:space="preserve">Приложение 1 </w:t>
      </w:r>
    </w:p>
    <w:p w:rsidR="00314E12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к Регламенту подготовки</w:t>
      </w:r>
      <w:r w:rsidRPr="00314E12">
        <w:rPr>
          <w:rFonts w:ascii="Times New Roman" w:hAnsi="Times New Roman" w:cs="Times New Roman"/>
        </w:rPr>
        <w:t xml:space="preserve"> </w:t>
      </w:r>
      <w:r w:rsidR="000802D5" w:rsidRPr="00314E12">
        <w:rPr>
          <w:rFonts w:ascii="Times New Roman" w:hAnsi="Times New Roman" w:cs="Times New Roman"/>
        </w:rPr>
        <w:t xml:space="preserve">и проведения </w:t>
      </w:r>
    </w:p>
    <w:p w:rsidR="00314E12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Всероссийских проверочных ра</w:t>
      </w:r>
      <w:r w:rsidR="001D66FA" w:rsidRPr="00314E12">
        <w:rPr>
          <w:rFonts w:ascii="Times New Roman" w:hAnsi="Times New Roman" w:cs="Times New Roman"/>
        </w:rPr>
        <w:t xml:space="preserve">бот </w:t>
      </w:r>
      <w:proofErr w:type="gramStart"/>
      <w:r w:rsidR="001D66FA" w:rsidRPr="00314E12">
        <w:rPr>
          <w:rFonts w:ascii="Times New Roman" w:hAnsi="Times New Roman" w:cs="Times New Roman"/>
        </w:rPr>
        <w:t>в</w:t>
      </w:r>
      <w:proofErr w:type="gramEnd"/>
      <w:r w:rsidR="001D66FA" w:rsidRPr="00314E12">
        <w:rPr>
          <w:rFonts w:ascii="Times New Roman" w:hAnsi="Times New Roman" w:cs="Times New Roman"/>
        </w:rPr>
        <w:t xml:space="preserve"> </w:t>
      </w:r>
    </w:p>
    <w:p w:rsidR="0084100A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="001D66FA" w:rsidRPr="00314E12">
        <w:rPr>
          <w:rFonts w:ascii="Times New Roman" w:hAnsi="Times New Roman" w:cs="Times New Roman"/>
        </w:rPr>
        <w:t>МКОУ «</w:t>
      </w:r>
      <w:proofErr w:type="spellStart"/>
      <w:r w:rsidR="001D66FA" w:rsidRPr="00314E12">
        <w:rPr>
          <w:rFonts w:ascii="Times New Roman" w:hAnsi="Times New Roman" w:cs="Times New Roman"/>
        </w:rPr>
        <w:t>Бут</w:t>
      </w:r>
      <w:r w:rsidR="002A442C">
        <w:rPr>
          <w:rFonts w:ascii="Times New Roman" w:hAnsi="Times New Roman" w:cs="Times New Roman"/>
        </w:rPr>
        <w:t>к</w:t>
      </w:r>
      <w:r w:rsidR="001D66FA" w:rsidRPr="00314E12">
        <w:rPr>
          <w:rFonts w:ascii="Times New Roman" w:hAnsi="Times New Roman" w:cs="Times New Roman"/>
        </w:rPr>
        <w:t>инская</w:t>
      </w:r>
      <w:proofErr w:type="spellEnd"/>
      <w:r w:rsidR="001D66FA" w:rsidRPr="00314E12">
        <w:rPr>
          <w:rFonts w:ascii="Times New Roman" w:hAnsi="Times New Roman" w:cs="Times New Roman"/>
        </w:rPr>
        <w:t xml:space="preserve"> СОШ»</w:t>
      </w:r>
    </w:p>
    <w:p w:rsidR="001D66FA" w:rsidRPr="00314E12" w:rsidRDefault="001D66FA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314E12">
      <w:pPr>
        <w:pStyle w:val="a4"/>
        <w:jc w:val="center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Карта мониторинга соблюдения процедуры ВПР.</w:t>
      </w:r>
    </w:p>
    <w:p w:rsidR="001D66FA" w:rsidRPr="00314E12" w:rsidRDefault="001D66FA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Наименование общеобразовательной организации:</w:t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Ф.И.О. наблюдателя:</w:t>
      </w:r>
      <w:r w:rsidR="00314E12" w:rsidRPr="00314E12">
        <w:rPr>
          <w:rFonts w:ascii="Times New Roman" w:hAnsi="Times New Roman" w:cs="Times New Roman"/>
        </w:rPr>
        <w:t>___________________________</w:t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Дата проведения мониторинга:</w:t>
      </w:r>
      <w:r w:rsidR="00314E12" w:rsidRPr="00314E12">
        <w:rPr>
          <w:rFonts w:ascii="Times New Roman" w:hAnsi="Times New Roman" w:cs="Times New Roman"/>
        </w:rPr>
        <w:t>___________________</w:t>
      </w:r>
      <w:r w:rsidRPr="00314E12">
        <w:rPr>
          <w:rFonts w:ascii="Times New Roman" w:hAnsi="Times New Roman" w:cs="Times New Roman"/>
        </w:rPr>
        <w:tab/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Время начала мониторинга:</w:t>
      </w:r>
      <w:r w:rsidR="00314E12" w:rsidRPr="00314E12">
        <w:rPr>
          <w:rFonts w:ascii="Times New Roman" w:hAnsi="Times New Roman" w:cs="Times New Roman"/>
        </w:rPr>
        <w:t>________</w:t>
      </w:r>
      <w:r w:rsidRPr="00314E12">
        <w:rPr>
          <w:rFonts w:ascii="Times New Roman" w:hAnsi="Times New Roman" w:cs="Times New Roman"/>
        </w:rPr>
        <w:tab/>
        <w:t>, время окончания мониторинга</w:t>
      </w:r>
      <w:r w:rsidRPr="00314E12">
        <w:rPr>
          <w:rFonts w:ascii="Times New Roman" w:hAnsi="Times New Roman" w:cs="Times New Roman"/>
        </w:rPr>
        <w:tab/>
      </w:r>
      <w:r w:rsidR="00314E12" w:rsidRPr="00314E12">
        <w:rPr>
          <w:rFonts w:ascii="Times New Roman" w:hAnsi="Times New Roman" w:cs="Times New Roman"/>
        </w:rPr>
        <w:t>____________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Учебный предмет / класс</w:t>
      </w:r>
    </w:p>
    <w:p w:rsidR="00314E12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2"/>
        <w:gridCol w:w="5812"/>
        <w:gridCol w:w="709"/>
        <w:gridCol w:w="709"/>
        <w:gridCol w:w="1601"/>
      </w:tblGrid>
      <w:tr w:rsidR="0084100A" w:rsidRPr="00314E12" w:rsidTr="00F307CE">
        <w:trPr>
          <w:trHeight w:val="1069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4E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4E12">
              <w:rPr>
                <w:rFonts w:ascii="Times New Roman" w:hAnsi="Times New Roman" w:cs="Times New Roman"/>
              </w:rPr>
              <w:t>/</w:t>
            </w:r>
            <w:proofErr w:type="spellStart"/>
            <w:r w:rsidRPr="00314E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314E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Предмет мониторинга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314E12">
            <w:pPr>
              <w:pStyle w:val="a4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процедуры организации и проведения ВПР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314E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4100A" w:rsidRPr="00314E12" w:rsidTr="00F307CE">
        <w:trPr>
          <w:trHeight w:val="366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314E12">
        <w:trPr>
          <w:trHeight w:val="270"/>
          <w:jc w:val="center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4E12">
              <w:rPr>
                <w:rFonts w:ascii="Times New Roman" w:hAnsi="Times New Roman" w:cs="Times New Roman"/>
                <w:b/>
                <w:i/>
              </w:rPr>
              <w:t>Подготовка к проведению ВПР</w:t>
            </w:r>
          </w:p>
        </w:tc>
      </w:tr>
      <w:tr w:rsidR="0084100A" w:rsidRPr="00314E12" w:rsidTr="00F307CE">
        <w:trPr>
          <w:trHeight w:val="5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Наличие в образовательной организации приказа о проведении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29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Готовность аудиторий к проведению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79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Присутствие в образовательной организации педагогических работников, назначенных в качестве организаторов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Присутствие в образовательной организации общественного наблюдателя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Отсутствие посторонних лиц в аудитории проведения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требований безопасности при распечатке контрольно-измерительных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314E12">
        <w:trPr>
          <w:trHeight w:val="266"/>
          <w:jc w:val="center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4E12">
              <w:rPr>
                <w:rFonts w:ascii="Times New Roman" w:hAnsi="Times New Roman" w:cs="Times New Roman"/>
                <w:b/>
                <w:i/>
              </w:rPr>
              <w:t>Проведение ВПР</w:t>
            </w:r>
          </w:p>
        </w:tc>
      </w:tr>
      <w:tr w:rsidR="0084100A" w:rsidRPr="00314E12" w:rsidTr="00F307CE">
        <w:trPr>
          <w:trHeight w:val="90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порядка выдачи материалов ВПР (список участников, протокол проведения, акт общественного наблюдателя) организатору аудитории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порядка выдачи контрольно- измерительных материалов организатору аудитории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41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принципа рассадки участников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7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Проведение инструктажа для участников ВПР перед началом выполнения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314E12">
        <w:trPr>
          <w:trHeight w:val="277"/>
          <w:jc w:val="center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14E12">
              <w:rPr>
                <w:rFonts w:ascii="Times New Roman" w:hAnsi="Times New Roman" w:cs="Times New Roman"/>
                <w:b/>
                <w:i/>
              </w:rPr>
              <w:t>Завершение процедуры проведения ВПР</w:t>
            </w:r>
          </w:p>
        </w:tc>
      </w:tr>
      <w:tr w:rsidR="0084100A" w:rsidRPr="00314E12" w:rsidTr="00F307CE">
        <w:trPr>
          <w:trHeight w:val="5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Своевременный сбор ответов, заполненных участниками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2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Соблюдение порядка при упаковке и. передаче ответов участников ВПР координатору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100A" w:rsidRPr="00314E12" w:rsidTr="00F307CE">
        <w:trPr>
          <w:trHeight w:val="5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0802D5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14E12">
              <w:rPr>
                <w:rFonts w:ascii="Times New Roman" w:hAnsi="Times New Roman" w:cs="Times New Roman"/>
              </w:rPr>
              <w:t>Обеспечение хранения комплектов ответов участников до проведения проверки экспертными комиссиями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0A" w:rsidRPr="00314E12" w:rsidRDefault="0084100A" w:rsidP="00585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100A" w:rsidRPr="00314E12" w:rsidRDefault="0084100A" w:rsidP="00585773">
      <w:pPr>
        <w:pStyle w:val="a4"/>
        <w:jc w:val="both"/>
        <w:rPr>
          <w:rFonts w:ascii="Times New Roman" w:hAnsi="Times New Roman" w:cs="Times New Roman"/>
        </w:rPr>
      </w:pPr>
    </w:p>
    <w:p w:rsidR="00F307CE" w:rsidRDefault="00F307CE" w:rsidP="00314E12">
      <w:pPr>
        <w:pStyle w:val="a4"/>
        <w:jc w:val="both"/>
        <w:rPr>
          <w:rFonts w:ascii="Times New Roman" w:hAnsi="Times New Roman" w:cs="Times New Roman"/>
        </w:rPr>
      </w:pPr>
    </w:p>
    <w:p w:rsidR="00314E12" w:rsidRPr="00314E12" w:rsidRDefault="00F307CE" w:rsidP="00314E1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2</w:t>
      </w:r>
      <w:r w:rsidR="00314E12" w:rsidRPr="00314E12">
        <w:rPr>
          <w:rFonts w:ascii="Times New Roman" w:hAnsi="Times New Roman" w:cs="Times New Roman"/>
        </w:rPr>
        <w:t xml:space="preserve"> </w:t>
      </w:r>
    </w:p>
    <w:p w:rsidR="00314E12" w:rsidRPr="00314E12" w:rsidRDefault="00314E12" w:rsidP="00314E12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к Регламенту подготовки и проведения </w:t>
      </w:r>
    </w:p>
    <w:p w:rsidR="00314E12" w:rsidRPr="00314E12" w:rsidRDefault="00314E12" w:rsidP="00314E12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Всероссийских проверочных работ </w:t>
      </w:r>
      <w:proofErr w:type="gramStart"/>
      <w:r w:rsidRPr="00314E12">
        <w:rPr>
          <w:rFonts w:ascii="Times New Roman" w:hAnsi="Times New Roman" w:cs="Times New Roman"/>
        </w:rPr>
        <w:t>в</w:t>
      </w:r>
      <w:proofErr w:type="gramEnd"/>
      <w:r w:rsidRPr="00314E12">
        <w:rPr>
          <w:rFonts w:ascii="Times New Roman" w:hAnsi="Times New Roman" w:cs="Times New Roman"/>
        </w:rPr>
        <w:t xml:space="preserve"> </w:t>
      </w:r>
    </w:p>
    <w:p w:rsidR="00314E12" w:rsidRPr="00314E12" w:rsidRDefault="00314E12" w:rsidP="00314E12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>МКОУ «</w:t>
      </w:r>
      <w:proofErr w:type="spellStart"/>
      <w:r w:rsidRPr="00314E12">
        <w:rPr>
          <w:rFonts w:ascii="Times New Roman" w:hAnsi="Times New Roman" w:cs="Times New Roman"/>
        </w:rPr>
        <w:t>Бут</w:t>
      </w:r>
      <w:r w:rsidR="002A442C">
        <w:rPr>
          <w:rFonts w:ascii="Times New Roman" w:hAnsi="Times New Roman" w:cs="Times New Roman"/>
        </w:rPr>
        <w:t>к</w:t>
      </w:r>
      <w:r w:rsidRPr="00314E12">
        <w:rPr>
          <w:rFonts w:ascii="Times New Roman" w:hAnsi="Times New Roman" w:cs="Times New Roman"/>
        </w:rPr>
        <w:t>инская</w:t>
      </w:r>
      <w:proofErr w:type="spellEnd"/>
      <w:r w:rsidRPr="00314E12">
        <w:rPr>
          <w:rFonts w:ascii="Times New Roman" w:hAnsi="Times New Roman" w:cs="Times New Roman"/>
        </w:rPr>
        <w:t xml:space="preserve"> СОШ»</w:t>
      </w:r>
    </w:p>
    <w:p w:rsid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p w:rsidR="00314E12" w:rsidRPr="00314E12" w:rsidRDefault="00314E12" w:rsidP="00585773">
      <w:pPr>
        <w:pStyle w:val="a4"/>
        <w:jc w:val="both"/>
        <w:rPr>
          <w:rFonts w:ascii="Times New Roman" w:hAnsi="Times New Roman" w:cs="Times New Roman"/>
        </w:rPr>
      </w:pPr>
    </w:p>
    <w:p w:rsidR="0084100A" w:rsidRPr="003D0B0E" w:rsidRDefault="000802D5" w:rsidP="003D0B0E">
      <w:pPr>
        <w:pStyle w:val="a4"/>
        <w:jc w:val="center"/>
        <w:rPr>
          <w:rFonts w:ascii="Times New Roman" w:hAnsi="Times New Roman" w:cs="Times New Roman"/>
          <w:b/>
        </w:rPr>
      </w:pPr>
      <w:r w:rsidRPr="003D0B0E">
        <w:rPr>
          <w:rFonts w:ascii="Times New Roman" w:hAnsi="Times New Roman" w:cs="Times New Roman"/>
          <w:b/>
        </w:rPr>
        <w:t>Инструкция для общественных наблюдателей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Общественный наблюдатель имеет право присутствовать в день проведения Всероссийской проверочной работы (далее - ВПР) в общеобразов</w:t>
      </w:r>
      <w:r w:rsidR="003D0B0E">
        <w:rPr>
          <w:rFonts w:ascii="Times New Roman" w:hAnsi="Times New Roman" w:cs="Times New Roman"/>
        </w:rPr>
        <w:t>ательной организации (далее - ОО</w:t>
      </w:r>
      <w:r w:rsidR="000802D5" w:rsidRPr="00314E12">
        <w:rPr>
          <w:rFonts w:ascii="Times New Roman" w:hAnsi="Times New Roman" w:cs="Times New Roman"/>
        </w:rPr>
        <w:t>), в том числе: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в аудиториях на одном, нескольких или на всех этапах подготовки и проведения ВПР: во время рассадки обучающихся, процедуры выдачи материалов проверочной работы, инструктажа обучающихся;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при передаче пакета документов школьным координатором экспертной группе;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при проверке экспертами ВПР.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Общественный наблюдатель обязан: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ознакомиться с инструкцией, регламентирующей процедуру проведения</w:t>
      </w:r>
      <w:r>
        <w:rPr>
          <w:rFonts w:ascii="Times New Roman" w:hAnsi="Times New Roman" w:cs="Times New Roman"/>
        </w:rPr>
        <w:t xml:space="preserve"> </w:t>
      </w:r>
      <w:r w:rsidR="000802D5" w:rsidRPr="00314E12">
        <w:rPr>
          <w:rFonts w:ascii="Times New Roman" w:hAnsi="Times New Roman" w:cs="Times New Roman"/>
        </w:rPr>
        <w:t>ВПР;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иметь с собой при посещении места проведения ВПР и предъявлять организаторам документ, удостоверяющий личность;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представить в день проведения ВПР директору образовательной организации Акт общественного наблюдателя (</w:t>
      </w:r>
      <w:r w:rsidR="000802D5" w:rsidRPr="005E29F8">
        <w:rPr>
          <w:rFonts w:ascii="Times New Roman" w:hAnsi="Times New Roman" w:cs="Times New Roman"/>
          <w:color w:val="auto"/>
        </w:rPr>
        <w:t>приложение 3);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соблюдать установленный порядок проведения ВПР, режим информационной безопасности.</w:t>
      </w:r>
    </w:p>
    <w:p w:rsidR="0084100A" w:rsidRPr="00314E12" w:rsidRDefault="000802D5" w:rsidP="00585773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>Общественный наблюдатель не вправе: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вмешиваться в ход подготовки и проведения ВПР (рассадки участников, вскрытия пакетов с заданиями, инструктажа и т.п.);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входить или выходить из аудитории во время проверочной работы;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оказывать содействие или отвлекать участников ВПР при выполнении работы, в том числе задавать вопросы и делать замечания;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02D5" w:rsidRPr="00314E12">
        <w:rPr>
          <w:rFonts w:ascii="Times New Roman" w:hAnsi="Times New Roman" w:cs="Times New Roman"/>
        </w:rPr>
        <w:t>пользоваться в аудиториях средствами мобильной связи, фото- и видео аппаратурой.</w:t>
      </w:r>
    </w:p>
    <w:p w:rsidR="0084100A" w:rsidRPr="00314E12" w:rsidRDefault="00DD77A4" w:rsidP="0058577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114F8E" w:rsidRDefault="00DD77A4" w:rsidP="00114F8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02D5" w:rsidRPr="00314E12">
        <w:rPr>
          <w:rFonts w:ascii="Times New Roman" w:hAnsi="Times New Roman" w:cs="Times New Roman"/>
        </w:rPr>
        <w:t>Вход общественных наблюдателей осуществляется при предъявлении документа, удостоверяющего личность.</w:t>
      </w:r>
    </w:p>
    <w:p w:rsidR="005E29F8" w:rsidRPr="00114F8E" w:rsidRDefault="000802D5" w:rsidP="00114F8E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314E12">
        <w:rPr>
          <w:rFonts w:ascii="Times New Roman" w:hAnsi="Times New Roman" w:cs="Times New Roman"/>
        </w:rPr>
        <w:t>Координатор, отвечающий за проведение процедуры ВПР в общеобразовательной организации распределяет</w:t>
      </w:r>
      <w:proofErr w:type="gramEnd"/>
      <w:r w:rsidRPr="00314E12">
        <w:rPr>
          <w:rFonts w:ascii="Times New Roman" w:hAnsi="Times New Roman" w:cs="Times New Roman"/>
        </w:rPr>
        <w:t xml:space="preserve"> общественных наблюдателей по аудиториям и инструктирует их о правах и обязанностях общественных наблюдателей.</w:t>
      </w:r>
      <w:r w:rsidRPr="00314E12">
        <w:rPr>
          <w:rFonts w:ascii="Times New Roman" w:hAnsi="Times New Roman" w:cs="Times New Roman"/>
        </w:rPr>
        <w:br w:type="page"/>
      </w:r>
    </w:p>
    <w:p w:rsidR="005E29F8" w:rsidRPr="00314E12" w:rsidRDefault="005E29F8" w:rsidP="005E29F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3</w:t>
      </w:r>
      <w:r w:rsidRPr="00314E12">
        <w:rPr>
          <w:rFonts w:ascii="Times New Roman" w:hAnsi="Times New Roman" w:cs="Times New Roman"/>
        </w:rPr>
        <w:t xml:space="preserve"> </w:t>
      </w:r>
    </w:p>
    <w:p w:rsidR="005E29F8" w:rsidRPr="00314E12" w:rsidRDefault="005E29F8" w:rsidP="005E29F8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к Регламенту подготовки и проведения </w:t>
      </w:r>
    </w:p>
    <w:p w:rsidR="005E29F8" w:rsidRPr="00314E12" w:rsidRDefault="005E29F8" w:rsidP="005E29F8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Всероссийских проверочных работ </w:t>
      </w:r>
      <w:proofErr w:type="gramStart"/>
      <w:r w:rsidRPr="00314E12">
        <w:rPr>
          <w:rFonts w:ascii="Times New Roman" w:hAnsi="Times New Roman" w:cs="Times New Roman"/>
        </w:rPr>
        <w:t>в</w:t>
      </w:r>
      <w:proofErr w:type="gramEnd"/>
      <w:r w:rsidRPr="00314E12">
        <w:rPr>
          <w:rFonts w:ascii="Times New Roman" w:hAnsi="Times New Roman" w:cs="Times New Roman"/>
        </w:rPr>
        <w:t xml:space="preserve"> </w:t>
      </w:r>
    </w:p>
    <w:p w:rsidR="005E29F8" w:rsidRPr="00314E12" w:rsidRDefault="005E29F8" w:rsidP="005E29F8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>МКОУ «</w:t>
      </w:r>
      <w:proofErr w:type="spellStart"/>
      <w:r w:rsidRPr="00314E12">
        <w:rPr>
          <w:rFonts w:ascii="Times New Roman" w:hAnsi="Times New Roman" w:cs="Times New Roman"/>
        </w:rPr>
        <w:t>Бут</w:t>
      </w:r>
      <w:r w:rsidR="002A442C">
        <w:rPr>
          <w:rFonts w:ascii="Times New Roman" w:hAnsi="Times New Roman" w:cs="Times New Roman"/>
        </w:rPr>
        <w:t>к</w:t>
      </w:r>
      <w:r w:rsidRPr="00314E12">
        <w:rPr>
          <w:rFonts w:ascii="Times New Roman" w:hAnsi="Times New Roman" w:cs="Times New Roman"/>
        </w:rPr>
        <w:t>инская</w:t>
      </w:r>
      <w:proofErr w:type="spellEnd"/>
      <w:r w:rsidRPr="00314E12">
        <w:rPr>
          <w:rFonts w:ascii="Times New Roman" w:hAnsi="Times New Roman" w:cs="Times New Roman"/>
        </w:rPr>
        <w:t xml:space="preserve"> СОШ»</w:t>
      </w:r>
    </w:p>
    <w:p w:rsidR="005E29F8" w:rsidRDefault="005E29F8" w:rsidP="005E29F8">
      <w:pPr>
        <w:pStyle w:val="Bodytext0"/>
        <w:shd w:val="clear" w:color="auto" w:fill="auto"/>
        <w:spacing w:after="439" w:line="299" w:lineRule="exact"/>
        <w:ind w:right="340"/>
        <w:jc w:val="center"/>
      </w:pPr>
    </w:p>
    <w:p w:rsidR="005E29F8" w:rsidRPr="005E29F8" w:rsidRDefault="005E29F8" w:rsidP="005E29F8">
      <w:pPr>
        <w:pStyle w:val="Bodytext0"/>
        <w:shd w:val="clear" w:color="auto" w:fill="auto"/>
        <w:spacing w:after="439" w:line="299" w:lineRule="exact"/>
        <w:ind w:right="340"/>
        <w:jc w:val="center"/>
        <w:rPr>
          <w:b/>
        </w:rPr>
      </w:pPr>
      <w:r w:rsidRPr="005E29F8">
        <w:rPr>
          <w:b/>
        </w:rPr>
        <w:t>Акт общественного наблюдения за процедурой проведения ВПР в общеобразовательной организации</w:t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 w:rsidRPr="005E29F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общеобразовательной организации</w:t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 w:rsidRPr="005E29F8">
        <w:rPr>
          <w:rFonts w:ascii="Times New Roman" w:hAnsi="Times New Roman" w:cs="Times New Roman"/>
        </w:rPr>
        <w:t>____________________________________________________________________________</w:t>
      </w:r>
      <w:r w:rsidRPr="005E29F8">
        <w:rPr>
          <w:rFonts w:ascii="Times New Roman" w:hAnsi="Times New Roman" w:cs="Times New Roman"/>
        </w:rPr>
        <w:tab/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 w:rsidRPr="005E29F8">
        <w:rPr>
          <w:rFonts w:ascii="Times New Roman" w:hAnsi="Times New Roman" w:cs="Times New Roman"/>
        </w:rPr>
        <w:t>Ф.И.О. общественного наблюдателя:______________</w:t>
      </w:r>
      <w:r>
        <w:rPr>
          <w:rFonts w:ascii="Times New Roman" w:hAnsi="Times New Roman" w:cs="Times New Roman"/>
        </w:rPr>
        <w:t>_______________________________</w:t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E29F8">
        <w:rPr>
          <w:rFonts w:ascii="Times New Roman" w:hAnsi="Times New Roman" w:cs="Times New Roman"/>
        </w:rPr>
        <w:t>Готовность аудиторий к проведению ВПР.</w:t>
      </w:r>
      <w:r w:rsidRPr="005E29F8">
        <w:rPr>
          <w:rFonts w:ascii="Times New Roman" w:hAnsi="Times New Roman" w:cs="Times New Roman"/>
        </w:rPr>
        <w:tab/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5E29F8">
        <w:rPr>
          <w:rFonts w:ascii="Times New Roman" w:hAnsi="Times New Roman" w:cs="Times New Roman"/>
        </w:rPr>
        <w:t>Нарушений на этапе подготовки к проведению ВПР не выявлено.__________________</w:t>
      </w:r>
    </w:p>
    <w:p w:rsidR="005E29F8" w:rsidRPr="005E29F8" w:rsidRDefault="005E29F8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5E29F8">
        <w:rPr>
          <w:rFonts w:ascii="Times New Roman" w:hAnsi="Times New Roman" w:cs="Times New Roman"/>
        </w:rPr>
        <w:t>Выявлены нарушения:</w:t>
      </w:r>
      <w:r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5E29F8" w:rsidRPr="005E29F8">
        <w:rPr>
          <w:rFonts w:ascii="Times New Roman" w:hAnsi="Times New Roman" w:cs="Times New Roman"/>
        </w:rPr>
        <w:t>На стенах аудитории расположены справочные материалы по предмету:</w:t>
      </w:r>
      <w:r>
        <w:rPr>
          <w:rFonts w:ascii="Times New Roman" w:hAnsi="Times New Roman" w:cs="Times New Roman"/>
        </w:rPr>
        <w:t>___________</w:t>
      </w:r>
      <w:r w:rsidR="005E29F8"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5E29F8" w:rsidRPr="005E29F8">
        <w:rPr>
          <w:rFonts w:ascii="Times New Roman" w:hAnsi="Times New Roman" w:cs="Times New Roman"/>
        </w:rPr>
        <w:t>Наличие сре</w:t>
      </w:r>
      <w:proofErr w:type="gramStart"/>
      <w:r w:rsidR="005E29F8" w:rsidRPr="005E29F8">
        <w:rPr>
          <w:rFonts w:ascii="Times New Roman" w:hAnsi="Times New Roman" w:cs="Times New Roman"/>
        </w:rPr>
        <w:t>дств св</w:t>
      </w:r>
      <w:proofErr w:type="gramEnd"/>
      <w:r w:rsidR="005E29F8" w:rsidRPr="005E29F8">
        <w:rPr>
          <w:rFonts w:ascii="Times New Roman" w:hAnsi="Times New Roman" w:cs="Times New Roman"/>
        </w:rPr>
        <w:t>язи у организаторов и участников ВПР:</w:t>
      </w:r>
      <w:r>
        <w:rPr>
          <w:rFonts w:ascii="Times New Roman" w:hAnsi="Times New Roman" w:cs="Times New Roman"/>
        </w:rPr>
        <w:t>______________________</w:t>
      </w:r>
      <w:r w:rsidR="005E29F8"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E29F8" w:rsidRPr="005E29F8">
        <w:rPr>
          <w:rFonts w:ascii="Times New Roman" w:hAnsi="Times New Roman" w:cs="Times New Roman"/>
        </w:rPr>
        <w:t>Проведение ВПР в общеобразовательной организации.</w:t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5E29F8" w:rsidRPr="005E29F8">
        <w:rPr>
          <w:rFonts w:ascii="Times New Roman" w:hAnsi="Times New Roman" w:cs="Times New Roman"/>
        </w:rPr>
        <w:t>Нарушений на этапе подготовки к проведению ВПР не выявлено:</w:t>
      </w:r>
      <w:r>
        <w:rPr>
          <w:rFonts w:ascii="Times New Roman" w:hAnsi="Times New Roman" w:cs="Times New Roman"/>
        </w:rPr>
        <w:t>________________</w:t>
      </w:r>
      <w:r w:rsidR="005E29F8"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5E29F8" w:rsidRPr="005E29F8">
        <w:rPr>
          <w:rFonts w:ascii="Times New Roman" w:hAnsi="Times New Roman" w:cs="Times New Roman"/>
        </w:rPr>
        <w:t>Организатор ВПР покидал аудиторию, занимался посторонними делами:</w:t>
      </w:r>
      <w:r>
        <w:rPr>
          <w:rFonts w:ascii="Times New Roman" w:hAnsi="Times New Roman" w:cs="Times New Roman"/>
        </w:rPr>
        <w:t>__________</w:t>
      </w:r>
      <w:r w:rsidR="005E29F8"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5E29F8" w:rsidRPr="005E29F8">
        <w:rPr>
          <w:rFonts w:ascii="Times New Roman" w:hAnsi="Times New Roman" w:cs="Times New Roman"/>
        </w:rPr>
        <w:t>При выполнении работы, обучающиеся пользовались справочными материалами, не предусмотренными контрольно-измерительными материалами ВПР:</w:t>
      </w:r>
      <w:r w:rsidR="005E29F8" w:rsidRPr="005E29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5E29F8" w:rsidRPr="005E29F8">
        <w:rPr>
          <w:rFonts w:ascii="Times New Roman" w:hAnsi="Times New Roman" w:cs="Times New Roman"/>
        </w:rPr>
        <w:t>После проведения работы материалы не переданы координатору проведения в общеобразовательной организации для организации последующей проверки:</w:t>
      </w:r>
      <w:r w:rsidR="005E29F8" w:rsidRPr="005E29F8">
        <w:rPr>
          <w:rFonts w:ascii="Times New Roman" w:hAnsi="Times New Roman" w:cs="Times New Roman"/>
        </w:rPr>
        <w:tab/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5E29F8" w:rsidRPr="005E29F8">
        <w:rPr>
          <w:rFonts w:ascii="Times New Roman" w:hAnsi="Times New Roman" w:cs="Times New Roman"/>
        </w:rPr>
        <w:t>Организатор в аудитории оказывал содействие участникам ВПР:</w:t>
      </w:r>
      <w:r w:rsidR="005E29F8" w:rsidRPr="005E29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</w:p>
    <w:p w:rsidR="005E29F8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5E29F8" w:rsidRPr="005E29F8">
        <w:rPr>
          <w:rFonts w:ascii="Times New Roman" w:hAnsi="Times New Roman" w:cs="Times New Roman"/>
        </w:rPr>
        <w:t>Участники ВПР продолжали выполнять задания после окончания времени выполнения работы: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5E29F8" w:rsidRPr="005E29F8">
        <w:rPr>
          <w:rFonts w:ascii="Times New Roman" w:hAnsi="Times New Roman" w:cs="Times New Roman"/>
        </w:rPr>
        <w:tab/>
      </w:r>
    </w:p>
    <w:p w:rsidR="005E29F8" w:rsidRDefault="005E29F8" w:rsidP="005E29F8">
      <w:pPr>
        <w:pStyle w:val="a4"/>
        <w:rPr>
          <w:rFonts w:ascii="Times New Roman" w:hAnsi="Times New Roman" w:cs="Times New Roman"/>
        </w:rPr>
      </w:pPr>
      <w:r w:rsidRPr="005E29F8">
        <w:rPr>
          <w:rFonts w:ascii="Times New Roman" w:hAnsi="Times New Roman" w:cs="Times New Roman"/>
        </w:rPr>
        <w:t>Комментарий по итогам общественного</w:t>
      </w:r>
      <w:r w:rsidR="00BD3C19">
        <w:rPr>
          <w:rFonts w:ascii="Times New Roman" w:hAnsi="Times New Roman" w:cs="Times New Roman"/>
        </w:rPr>
        <w:t xml:space="preserve"> </w:t>
      </w:r>
      <w:r w:rsidRPr="005E29F8">
        <w:rPr>
          <w:rFonts w:ascii="Times New Roman" w:hAnsi="Times New Roman" w:cs="Times New Roman"/>
        </w:rPr>
        <w:t>наблюдения:</w:t>
      </w:r>
      <w:r w:rsidRPr="005E29F8">
        <w:rPr>
          <w:rFonts w:ascii="Times New Roman" w:hAnsi="Times New Roman" w:cs="Times New Roman"/>
        </w:rPr>
        <w:tab/>
      </w:r>
    </w:p>
    <w:p w:rsidR="00BD3C19" w:rsidRPr="005E29F8" w:rsidRDefault="00BD3C19" w:rsidP="005E29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9F8" w:rsidRPr="00BD3C19" w:rsidRDefault="005E29F8" w:rsidP="005E29F8">
      <w:pPr>
        <w:pStyle w:val="Bodytext30"/>
        <w:shd w:val="clear" w:color="auto" w:fill="auto"/>
        <w:spacing w:line="500" w:lineRule="exact"/>
        <w:ind w:left="360" w:right="200"/>
        <w:rPr>
          <w:sz w:val="24"/>
        </w:rPr>
      </w:pPr>
      <w:r w:rsidRPr="005E29F8">
        <w:rPr>
          <w:sz w:val="24"/>
        </w:rPr>
        <w:t xml:space="preserve">Общественный наблюдатель: </w:t>
      </w:r>
      <w:r>
        <w:rPr>
          <w:sz w:val="24"/>
        </w:rPr>
        <w:t>_______________________</w:t>
      </w:r>
      <w:r w:rsidRPr="00BD3C19">
        <w:rPr>
          <w:sz w:val="24"/>
        </w:rPr>
        <w:t>/</w:t>
      </w:r>
      <w:r>
        <w:rPr>
          <w:sz w:val="24"/>
        </w:rPr>
        <w:t>__________________</w:t>
      </w:r>
      <w:r w:rsidRPr="00BD3C19">
        <w:rPr>
          <w:sz w:val="24"/>
        </w:rPr>
        <w:t>/</w:t>
      </w:r>
    </w:p>
    <w:p w:rsidR="005E29F8" w:rsidRPr="00BD3C19" w:rsidRDefault="005E29F8" w:rsidP="005E29F8">
      <w:pPr>
        <w:pStyle w:val="Bodytext30"/>
        <w:shd w:val="clear" w:color="auto" w:fill="auto"/>
        <w:spacing w:line="500" w:lineRule="exact"/>
        <w:ind w:left="360" w:right="200"/>
        <w:rPr>
          <w:sz w:val="24"/>
        </w:rPr>
      </w:pPr>
      <w:r w:rsidRPr="005E29F8">
        <w:rPr>
          <w:sz w:val="24"/>
        </w:rPr>
        <w:t>Дата составления акта:</w:t>
      </w:r>
      <w:r w:rsidRPr="00BD3C19">
        <w:rPr>
          <w:sz w:val="24"/>
        </w:rPr>
        <w:t>____________________________</w:t>
      </w:r>
    </w:p>
    <w:p w:rsidR="0084100A" w:rsidRDefault="0084100A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1369C7" w:rsidRPr="00314E12" w:rsidRDefault="001369C7" w:rsidP="001369C7">
      <w:pPr>
        <w:pStyle w:val="a4"/>
        <w:jc w:val="both"/>
        <w:rPr>
          <w:rFonts w:ascii="Times New Roman" w:hAnsi="Times New Roman" w:cs="Times New Roman"/>
        </w:rPr>
      </w:pPr>
      <w:bookmarkStart w:id="2" w:name="103817"/>
      <w:bookmarkEnd w:id="2"/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3</w:t>
      </w:r>
      <w:r w:rsidRPr="00314E12">
        <w:rPr>
          <w:rFonts w:ascii="Times New Roman" w:hAnsi="Times New Roman" w:cs="Times New Roman"/>
        </w:rPr>
        <w:t xml:space="preserve"> </w:t>
      </w:r>
    </w:p>
    <w:p w:rsidR="001369C7" w:rsidRPr="00314E12" w:rsidRDefault="001369C7" w:rsidP="001369C7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к Регламенту подготовки и проведения </w:t>
      </w:r>
    </w:p>
    <w:p w:rsidR="001369C7" w:rsidRPr="00314E12" w:rsidRDefault="001369C7" w:rsidP="001369C7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 xml:space="preserve">Всероссийских проверочных работ </w:t>
      </w:r>
      <w:proofErr w:type="gramStart"/>
      <w:r w:rsidRPr="00314E12">
        <w:rPr>
          <w:rFonts w:ascii="Times New Roman" w:hAnsi="Times New Roman" w:cs="Times New Roman"/>
        </w:rPr>
        <w:t>в</w:t>
      </w:r>
      <w:proofErr w:type="gramEnd"/>
      <w:r w:rsidRPr="00314E12">
        <w:rPr>
          <w:rFonts w:ascii="Times New Roman" w:hAnsi="Times New Roman" w:cs="Times New Roman"/>
        </w:rPr>
        <w:t xml:space="preserve"> </w:t>
      </w:r>
    </w:p>
    <w:p w:rsidR="001369C7" w:rsidRPr="00314E12" w:rsidRDefault="001369C7" w:rsidP="001369C7">
      <w:pPr>
        <w:pStyle w:val="a4"/>
        <w:jc w:val="both"/>
        <w:rPr>
          <w:rFonts w:ascii="Times New Roman" w:hAnsi="Times New Roman" w:cs="Times New Roman"/>
        </w:rPr>
      </w:pP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</w:r>
      <w:r w:rsidRPr="00314E12">
        <w:rPr>
          <w:rFonts w:ascii="Times New Roman" w:hAnsi="Times New Roman" w:cs="Times New Roman"/>
        </w:rPr>
        <w:tab/>
        <w:t>МКОУ «</w:t>
      </w:r>
      <w:proofErr w:type="spellStart"/>
      <w:r w:rsidRPr="00314E12">
        <w:rPr>
          <w:rFonts w:ascii="Times New Roman" w:hAnsi="Times New Roman" w:cs="Times New Roman"/>
        </w:rPr>
        <w:t>Бут</w:t>
      </w:r>
      <w:r>
        <w:rPr>
          <w:rFonts w:ascii="Times New Roman" w:hAnsi="Times New Roman" w:cs="Times New Roman"/>
        </w:rPr>
        <w:t>к</w:t>
      </w:r>
      <w:r w:rsidRPr="00314E12">
        <w:rPr>
          <w:rFonts w:ascii="Times New Roman" w:hAnsi="Times New Roman" w:cs="Times New Roman"/>
        </w:rPr>
        <w:t>инская</w:t>
      </w:r>
      <w:proofErr w:type="spellEnd"/>
      <w:r w:rsidRPr="00314E12">
        <w:rPr>
          <w:rFonts w:ascii="Times New Roman" w:hAnsi="Times New Roman" w:cs="Times New Roman"/>
        </w:rPr>
        <w:t xml:space="preserve"> СОШ»</w:t>
      </w: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  Предмет________________ Класс ___________</w:t>
      </w: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координатор _____________________________</w:t>
      </w: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в аудитории ____________________________</w:t>
      </w:r>
    </w:p>
    <w:p w:rsidR="001369C7" w:rsidRDefault="001369C7" w:rsidP="001369C7">
      <w:pPr>
        <w:pStyle w:val="a4"/>
        <w:rPr>
          <w:rFonts w:ascii="Times New Roman" w:hAnsi="Times New Roman" w:cs="Times New Roman"/>
        </w:rPr>
      </w:pPr>
    </w:p>
    <w:p w:rsidR="001369C7" w:rsidRDefault="001369C7" w:rsidP="001369C7">
      <w:pPr>
        <w:pStyle w:val="a4"/>
        <w:jc w:val="center"/>
        <w:rPr>
          <w:rFonts w:ascii="Times New Roman" w:hAnsi="Times New Roman" w:cs="Times New Roman"/>
        </w:rPr>
      </w:pPr>
      <w:r w:rsidRPr="002246F1">
        <w:rPr>
          <w:rFonts w:ascii="Times New Roman" w:hAnsi="Times New Roman" w:cs="Times New Roman"/>
        </w:rPr>
        <w:t>Акт приемки-пе</w:t>
      </w:r>
      <w:r>
        <w:rPr>
          <w:rFonts w:ascii="Times New Roman" w:hAnsi="Times New Roman" w:cs="Times New Roman"/>
        </w:rPr>
        <w:t>редачи материалов ВПР</w:t>
      </w:r>
    </w:p>
    <w:p w:rsidR="001369C7" w:rsidRPr="002246F1" w:rsidRDefault="001369C7" w:rsidP="001369C7">
      <w:pPr>
        <w:pStyle w:val="a4"/>
        <w:rPr>
          <w:rFonts w:ascii="Times New Roman" w:hAnsi="Times New Roman" w:cs="Times New Roman"/>
        </w:rPr>
      </w:pPr>
    </w:p>
    <w:p w:rsidR="001369C7" w:rsidRPr="002246F1" w:rsidRDefault="001369C7" w:rsidP="001369C7">
      <w:pPr>
        <w:pStyle w:val="a4"/>
        <w:rPr>
          <w:rFonts w:ascii="Times New Roman" w:hAnsi="Times New Roman" w:cs="Times New Roman"/>
        </w:rPr>
      </w:pPr>
      <w:r w:rsidRPr="002246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2246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</w:t>
      </w:r>
    </w:p>
    <w:tbl>
      <w:tblPr>
        <w:tblStyle w:val="a5"/>
        <w:tblW w:w="0" w:type="auto"/>
        <w:tblLook w:val="04A0"/>
      </w:tblPr>
      <w:tblGrid>
        <w:gridCol w:w="336"/>
        <w:gridCol w:w="576"/>
        <w:gridCol w:w="4194"/>
        <w:gridCol w:w="874"/>
        <w:gridCol w:w="1769"/>
        <w:gridCol w:w="1821"/>
      </w:tblGrid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818"/>
            <w:bookmarkEnd w:id="3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8" w:type="dxa"/>
            <w:gridSpan w:val="2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819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материалов организатору в аудитории для проведения ВПР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820"/>
            <w:bookmarkEnd w:id="5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координатор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821"/>
            <w:bookmarkEnd w:id="6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2" w:type="dxa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822"/>
            <w:bookmarkEnd w:id="7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КИМ ВПР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823"/>
            <w:bookmarkEnd w:id="8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2" w:type="dxa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824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Ведомость ВПР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6854" w:type="dxa"/>
            <w:gridSpan w:val="4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3845"/>
            <w:bookmarkEnd w:id="10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846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материалов  (после проведения ВПР</w:t>
            </w:r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847"/>
            <w:bookmarkEnd w:id="12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8" w:type="dxa"/>
            <w:gridSpan w:val="3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848"/>
            <w:bookmarkEnd w:id="13"/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849"/>
            <w:bookmarkEnd w:id="14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12" w:type="dxa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3850"/>
            <w:bookmarkEnd w:id="15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КИМ ВПР (использованные)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3851"/>
            <w:bookmarkEnd w:id="16"/>
            <w:r w:rsidRPr="002246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12" w:type="dxa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852"/>
            <w:bookmarkEnd w:id="17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Комплекты КИМ ВПР (неиспользованные)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9C7" w:rsidRPr="002246F1" w:rsidTr="00066081"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12" w:type="dxa"/>
            <w:hideMark/>
          </w:tcPr>
          <w:p w:rsidR="001369C7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Ведомость ВПР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hideMark/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1369C7" w:rsidRPr="002246F1" w:rsidRDefault="001369C7" w:rsidP="00066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9C7" w:rsidRPr="005E29F8" w:rsidRDefault="001369C7" w:rsidP="00585773">
      <w:pPr>
        <w:pStyle w:val="a4"/>
        <w:jc w:val="both"/>
        <w:rPr>
          <w:rFonts w:ascii="Times New Roman" w:hAnsi="Times New Roman" w:cs="Times New Roman"/>
          <w:sz w:val="32"/>
        </w:rPr>
      </w:pPr>
    </w:p>
    <w:sectPr w:rsidR="001369C7" w:rsidRPr="005E29F8" w:rsidSect="000D3B38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1E" w:rsidRDefault="00524D1E" w:rsidP="0084100A">
      <w:r>
        <w:separator/>
      </w:r>
    </w:p>
  </w:endnote>
  <w:endnote w:type="continuationSeparator" w:id="1">
    <w:p w:rsidR="00524D1E" w:rsidRDefault="00524D1E" w:rsidP="0084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1E" w:rsidRDefault="00524D1E"/>
  </w:footnote>
  <w:footnote w:type="continuationSeparator" w:id="1">
    <w:p w:rsidR="00524D1E" w:rsidRDefault="00524D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0A1"/>
    <w:multiLevelType w:val="multilevel"/>
    <w:tmpl w:val="82EE881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E0DC4"/>
    <w:multiLevelType w:val="multilevel"/>
    <w:tmpl w:val="8BACC9F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43DEA"/>
    <w:multiLevelType w:val="multilevel"/>
    <w:tmpl w:val="FE82809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00B3A"/>
    <w:multiLevelType w:val="multilevel"/>
    <w:tmpl w:val="AA1EF454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43D93"/>
    <w:multiLevelType w:val="multilevel"/>
    <w:tmpl w:val="CE842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51E16"/>
    <w:multiLevelType w:val="multilevel"/>
    <w:tmpl w:val="AC40C1D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35BDA"/>
    <w:multiLevelType w:val="multilevel"/>
    <w:tmpl w:val="143215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05A8B"/>
    <w:multiLevelType w:val="multilevel"/>
    <w:tmpl w:val="361C5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6A5C10"/>
    <w:multiLevelType w:val="multilevel"/>
    <w:tmpl w:val="2480A02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3354C"/>
    <w:multiLevelType w:val="multilevel"/>
    <w:tmpl w:val="A4E46BC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91EE4"/>
    <w:multiLevelType w:val="multilevel"/>
    <w:tmpl w:val="98A6B6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F63BA"/>
    <w:multiLevelType w:val="multilevel"/>
    <w:tmpl w:val="62C8F8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A6B45"/>
    <w:multiLevelType w:val="multilevel"/>
    <w:tmpl w:val="057A70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42EF7"/>
    <w:multiLevelType w:val="multilevel"/>
    <w:tmpl w:val="0AF6D4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A18C1"/>
    <w:multiLevelType w:val="multilevel"/>
    <w:tmpl w:val="C3F4F50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E397D"/>
    <w:multiLevelType w:val="multilevel"/>
    <w:tmpl w:val="6342597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24BD2"/>
    <w:multiLevelType w:val="multilevel"/>
    <w:tmpl w:val="DCD8CC7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C45AA7"/>
    <w:multiLevelType w:val="multilevel"/>
    <w:tmpl w:val="F7E49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1D1642"/>
    <w:multiLevelType w:val="multilevel"/>
    <w:tmpl w:val="1308A0D4"/>
    <w:lvl w:ilvl="0">
      <w:start w:val="2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8"/>
  </w:num>
  <w:num w:numId="10">
    <w:abstractNumId w:val="10"/>
  </w:num>
  <w:num w:numId="11">
    <w:abstractNumId w:val="2"/>
  </w:num>
  <w:num w:numId="12">
    <w:abstractNumId w:val="17"/>
  </w:num>
  <w:num w:numId="13">
    <w:abstractNumId w:val="5"/>
  </w:num>
  <w:num w:numId="14">
    <w:abstractNumId w:val="3"/>
  </w:num>
  <w:num w:numId="15">
    <w:abstractNumId w:val="18"/>
  </w:num>
  <w:num w:numId="16">
    <w:abstractNumId w:val="9"/>
  </w:num>
  <w:num w:numId="17">
    <w:abstractNumId w:val="6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100A"/>
    <w:rsid w:val="00014FB1"/>
    <w:rsid w:val="000802D5"/>
    <w:rsid w:val="000A742C"/>
    <w:rsid w:val="000D3B38"/>
    <w:rsid w:val="00114F8E"/>
    <w:rsid w:val="001369C7"/>
    <w:rsid w:val="00160270"/>
    <w:rsid w:val="00166B8E"/>
    <w:rsid w:val="001A118F"/>
    <w:rsid w:val="001D66FA"/>
    <w:rsid w:val="001E0A6D"/>
    <w:rsid w:val="001E4AFD"/>
    <w:rsid w:val="001F734B"/>
    <w:rsid w:val="002A3813"/>
    <w:rsid w:val="002A442C"/>
    <w:rsid w:val="002D4DAE"/>
    <w:rsid w:val="00301A5E"/>
    <w:rsid w:val="00306ACF"/>
    <w:rsid w:val="00314E12"/>
    <w:rsid w:val="003500E9"/>
    <w:rsid w:val="00357918"/>
    <w:rsid w:val="00387868"/>
    <w:rsid w:val="003D0B0E"/>
    <w:rsid w:val="0044189D"/>
    <w:rsid w:val="004A6FFB"/>
    <w:rsid w:val="004F427C"/>
    <w:rsid w:val="004F7887"/>
    <w:rsid w:val="00505E78"/>
    <w:rsid w:val="00524D1E"/>
    <w:rsid w:val="00560504"/>
    <w:rsid w:val="00561C19"/>
    <w:rsid w:val="00585773"/>
    <w:rsid w:val="005E29F8"/>
    <w:rsid w:val="00660277"/>
    <w:rsid w:val="0084100A"/>
    <w:rsid w:val="008B0C84"/>
    <w:rsid w:val="00941FFA"/>
    <w:rsid w:val="009662A0"/>
    <w:rsid w:val="009A6F2D"/>
    <w:rsid w:val="00AD43C0"/>
    <w:rsid w:val="00AE1E77"/>
    <w:rsid w:val="00BD3C19"/>
    <w:rsid w:val="00BE0D29"/>
    <w:rsid w:val="00C04F4A"/>
    <w:rsid w:val="00C07B4C"/>
    <w:rsid w:val="00C85105"/>
    <w:rsid w:val="00CD5D9F"/>
    <w:rsid w:val="00CE033D"/>
    <w:rsid w:val="00D11A7D"/>
    <w:rsid w:val="00DD77A4"/>
    <w:rsid w:val="00EA1899"/>
    <w:rsid w:val="00EE746E"/>
    <w:rsid w:val="00F307CE"/>
    <w:rsid w:val="00F7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0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100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105ptItalic">
    <w:name w:val="Body text (2) + 10;5 pt;Italic"/>
    <w:basedOn w:val="Bodytext2"/>
    <w:rsid w:val="0084100A"/>
    <w:rPr>
      <w:i/>
      <w:iCs/>
      <w:spacing w:val="0"/>
      <w:sz w:val="21"/>
      <w:szCs w:val="21"/>
    </w:rPr>
  </w:style>
  <w:style w:type="character" w:customStyle="1" w:styleId="Bodytext21">
    <w:name w:val="Body text (2)"/>
    <w:basedOn w:val="Bodytext2"/>
    <w:rsid w:val="0084100A"/>
  </w:style>
  <w:style w:type="character" w:customStyle="1" w:styleId="Picturecaption2">
    <w:name w:val="Picture caption (2)_"/>
    <w:basedOn w:val="a0"/>
    <w:link w:val="Picturecaption2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Picturecaption21">
    <w:name w:val="Picture caption (2)"/>
    <w:basedOn w:val="Picturecaption2"/>
    <w:rsid w:val="0084100A"/>
  </w:style>
  <w:style w:type="character" w:customStyle="1" w:styleId="Picturecaption">
    <w:name w:val="Picture caption_"/>
    <w:basedOn w:val="a0"/>
    <w:link w:val="Picturecaption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icturecaption1">
    <w:name w:val="Picture caption"/>
    <w:basedOn w:val="Picturecaption"/>
    <w:rsid w:val="0084100A"/>
  </w:style>
  <w:style w:type="character" w:customStyle="1" w:styleId="Tableofcontents">
    <w:name w:val="Table of contents_"/>
    <w:basedOn w:val="a0"/>
    <w:link w:val="Tableofcontents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ofcontents8pt">
    <w:name w:val="Table of contents + 8 pt"/>
    <w:basedOn w:val="Tableofcontents"/>
    <w:rsid w:val="0084100A"/>
    <w:rPr>
      <w:spacing w:val="0"/>
      <w:sz w:val="16"/>
      <w:szCs w:val="16"/>
    </w:rPr>
  </w:style>
  <w:style w:type="character" w:customStyle="1" w:styleId="Tableofcontents1">
    <w:name w:val="Table of contents"/>
    <w:basedOn w:val="Tableofcontents"/>
    <w:rsid w:val="0084100A"/>
  </w:style>
  <w:style w:type="character" w:customStyle="1" w:styleId="Tableofcontents2">
    <w:name w:val="Table of contents (2)_"/>
    <w:basedOn w:val="a0"/>
    <w:link w:val="Tableofcontents2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ofcontents21">
    <w:name w:val="Table of contents (2)"/>
    <w:basedOn w:val="Tableofcontents2"/>
    <w:rsid w:val="0084100A"/>
  </w:style>
  <w:style w:type="character" w:customStyle="1" w:styleId="Tableofcontents22">
    <w:name w:val="Table of contents (2)"/>
    <w:basedOn w:val="Tableofcontents2"/>
    <w:rsid w:val="0084100A"/>
  </w:style>
  <w:style w:type="character" w:customStyle="1" w:styleId="Tableofcontents28pt">
    <w:name w:val="Table of contents (2) + 8 pt"/>
    <w:basedOn w:val="Tableofcontents2"/>
    <w:rsid w:val="0084100A"/>
    <w:rPr>
      <w:spacing w:val="0"/>
      <w:sz w:val="16"/>
      <w:szCs w:val="16"/>
    </w:rPr>
  </w:style>
  <w:style w:type="character" w:customStyle="1" w:styleId="Tableofcontents28pt0">
    <w:name w:val="Table of contents (2) + 8 pt"/>
    <w:basedOn w:val="Tableofcontents2"/>
    <w:rsid w:val="0084100A"/>
    <w:rPr>
      <w:spacing w:val="0"/>
      <w:sz w:val="16"/>
      <w:szCs w:val="16"/>
    </w:rPr>
  </w:style>
  <w:style w:type="character" w:customStyle="1" w:styleId="Bodytext">
    <w:name w:val="Body text_"/>
    <w:basedOn w:val="a0"/>
    <w:link w:val="Bodytext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4">
    <w:name w:val="Heading #4_"/>
    <w:basedOn w:val="a0"/>
    <w:link w:val="Heading4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1">
    <w:name w:val="Heading #3"/>
    <w:basedOn w:val="Heading3"/>
    <w:rsid w:val="0084100A"/>
    <w:rPr>
      <w:u w:val="single"/>
    </w:rPr>
  </w:style>
  <w:style w:type="character" w:customStyle="1" w:styleId="Heading2">
    <w:name w:val="Heading #2_"/>
    <w:basedOn w:val="a0"/>
    <w:link w:val="Heading2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Heading52">
    <w:name w:val="Heading #5 (2)_"/>
    <w:basedOn w:val="a0"/>
    <w:link w:val="Heading52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521">
    <w:name w:val="Heading #5 (2)"/>
    <w:basedOn w:val="Heading52"/>
    <w:rsid w:val="0084100A"/>
    <w:rPr>
      <w:u w:val="single"/>
    </w:rPr>
  </w:style>
  <w:style w:type="character" w:customStyle="1" w:styleId="Heading5">
    <w:name w:val="Heading #5_"/>
    <w:basedOn w:val="a0"/>
    <w:link w:val="Heading5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a0"/>
    <w:link w:val="Heading10"/>
    <w:rsid w:val="0084100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8"/>
      <w:szCs w:val="48"/>
    </w:rPr>
  </w:style>
  <w:style w:type="character" w:customStyle="1" w:styleId="Heading11">
    <w:name w:val="Heading #1"/>
    <w:basedOn w:val="Heading1"/>
    <w:rsid w:val="0084100A"/>
  </w:style>
  <w:style w:type="character" w:customStyle="1" w:styleId="Bodytext1">
    <w:name w:val="Body text"/>
    <w:basedOn w:val="Bodytext"/>
    <w:rsid w:val="0084100A"/>
    <w:rPr>
      <w:lang w:val="en-US"/>
    </w:rPr>
  </w:style>
  <w:style w:type="character" w:customStyle="1" w:styleId="Bodytext3">
    <w:name w:val="Body text (3)_"/>
    <w:basedOn w:val="a0"/>
    <w:link w:val="Bodytext3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-1pt">
    <w:name w:val="Body text + Spacing -1 pt"/>
    <w:basedOn w:val="Bodytext"/>
    <w:rsid w:val="0084100A"/>
    <w:rPr>
      <w:spacing w:val="-20"/>
    </w:rPr>
  </w:style>
  <w:style w:type="character" w:customStyle="1" w:styleId="Bodytext4">
    <w:name w:val="Body text"/>
    <w:basedOn w:val="Bodytext"/>
    <w:rsid w:val="0084100A"/>
    <w:rPr>
      <w:u w:val="single"/>
      <w:lang w:val="en-US"/>
    </w:rPr>
  </w:style>
  <w:style w:type="character" w:customStyle="1" w:styleId="Bodytext5">
    <w:name w:val="Body text (5)_"/>
    <w:basedOn w:val="a0"/>
    <w:link w:val="Bodytext50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0">
    <w:name w:val="Body text (4)_"/>
    <w:basedOn w:val="a0"/>
    <w:link w:val="Bodytext41"/>
    <w:rsid w:val="00841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20">
    <w:name w:val="Body text (2)"/>
    <w:basedOn w:val="a"/>
    <w:link w:val="Bodytext2"/>
    <w:rsid w:val="008410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a"/>
    <w:link w:val="Picturecaption2"/>
    <w:rsid w:val="008410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a"/>
    <w:link w:val="Picturecaption"/>
    <w:rsid w:val="008410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a"/>
    <w:link w:val="Tableofcontents"/>
    <w:rsid w:val="0084100A"/>
    <w:pPr>
      <w:shd w:val="clear" w:color="auto" w:fill="FFFFFF"/>
      <w:spacing w:line="130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Tableofcontents20">
    <w:name w:val="Table of contents (2)"/>
    <w:basedOn w:val="a"/>
    <w:link w:val="Tableofcontents2"/>
    <w:rsid w:val="0084100A"/>
    <w:pPr>
      <w:shd w:val="clear" w:color="auto" w:fill="FFFFFF"/>
      <w:spacing w:after="120" w:line="130" w:lineRule="exact"/>
      <w:ind w:hanging="260"/>
    </w:pPr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rsid w:val="0084100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Heading40">
    <w:name w:val="Heading #4"/>
    <w:basedOn w:val="a"/>
    <w:link w:val="Heading4"/>
    <w:rsid w:val="0084100A"/>
    <w:pPr>
      <w:shd w:val="clear" w:color="auto" w:fill="FFFFFF"/>
      <w:spacing w:before="360" w:after="240" w:line="331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84100A"/>
    <w:pPr>
      <w:shd w:val="clear" w:color="auto" w:fill="FFFFFF"/>
      <w:spacing w:before="240" w:after="54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0">
    <w:name w:val="Heading #2"/>
    <w:basedOn w:val="a"/>
    <w:link w:val="Heading2"/>
    <w:rsid w:val="0084100A"/>
    <w:pPr>
      <w:shd w:val="clear" w:color="auto" w:fill="FFFFFF"/>
      <w:spacing w:before="5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Heading520">
    <w:name w:val="Heading #5 (2)"/>
    <w:basedOn w:val="a"/>
    <w:link w:val="Heading52"/>
    <w:rsid w:val="0084100A"/>
    <w:pPr>
      <w:shd w:val="clear" w:color="auto" w:fill="FFFFFF"/>
      <w:spacing w:before="240" w:line="688" w:lineRule="exact"/>
      <w:outlineLvl w:val="4"/>
    </w:pPr>
    <w:rPr>
      <w:rFonts w:ascii="Times New Roman" w:eastAsia="Times New Roman" w:hAnsi="Times New Roman" w:cs="Times New Roman"/>
    </w:rPr>
  </w:style>
  <w:style w:type="paragraph" w:customStyle="1" w:styleId="Heading50">
    <w:name w:val="Heading #5"/>
    <w:basedOn w:val="a"/>
    <w:link w:val="Heading5"/>
    <w:rsid w:val="0084100A"/>
    <w:pPr>
      <w:shd w:val="clear" w:color="auto" w:fill="FFFFFF"/>
      <w:spacing w:after="240" w:line="277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84100A"/>
    <w:pPr>
      <w:shd w:val="clear" w:color="auto" w:fill="FFFFFF"/>
      <w:spacing w:before="360" w:line="0" w:lineRule="atLeast"/>
      <w:outlineLvl w:val="0"/>
    </w:pPr>
    <w:rPr>
      <w:rFonts w:ascii="Courier New" w:eastAsia="Courier New" w:hAnsi="Courier New" w:cs="Courier New"/>
      <w:b/>
      <w:bCs/>
      <w:i/>
      <w:iCs/>
      <w:sz w:val="48"/>
      <w:szCs w:val="48"/>
    </w:rPr>
  </w:style>
  <w:style w:type="paragraph" w:customStyle="1" w:styleId="Bodytext30">
    <w:name w:val="Body text (3)"/>
    <w:basedOn w:val="a"/>
    <w:link w:val="Bodytext3"/>
    <w:rsid w:val="0084100A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84100A"/>
    <w:pPr>
      <w:shd w:val="clear" w:color="auto" w:fill="FFFFFF"/>
      <w:spacing w:after="300" w:line="252" w:lineRule="exact"/>
      <w:ind w:firstLine="19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1">
    <w:name w:val="Body text (4)"/>
    <w:basedOn w:val="a"/>
    <w:link w:val="Bodytext40"/>
    <w:rsid w:val="008410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4">
    <w:name w:val="No Spacing"/>
    <w:uiPriority w:val="1"/>
    <w:qFormat/>
    <w:rsid w:val="003500E9"/>
    <w:rPr>
      <w:color w:val="000000"/>
    </w:rPr>
  </w:style>
  <w:style w:type="table" w:styleId="a5">
    <w:name w:val="Table Grid"/>
    <w:basedOn w:val="a1"/>
    <w:uiPriority w:val="59"/>
    <w:rsid w:val="001369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?url=https://spo-fisoko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tka-b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21</cp:lastModifiedBy>
  <cp:revision>41</cp:revision>
  <cp:lastPrinted>2022-09-19T03:12:00Z</cp:lastPrinted>
  <dcterms:created xsi:type="dcterms:W3CDTF">2021-03-19T13:37:00Z</dcterms:created>
  <dcterms:modified xsi:type="dcterms:W3CDTF">2022-09-19T03:15:00Z</dcterms:modified>
</cp:coreProperties>
</file>