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14" w:rsidRPr="004A6714" w:rsidRDefault="004A6714" w:rsidP="009B0E6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ПРИМЕРНЫЕ</w:t>
      </w:r>
    </w:p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организационно-уп</w:t>
      </w:r>
      <w:bookmarkStart w:id="0" w:name="_GoBack"/>
      <w:bookmarkEnd w:id="0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равленческие условия</w:t>
      </w:r>
    </w:p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введения федерального государственного стандарта начального общего образования </w:t>
      </w:r>
      <w:proofErr w:type="gramStart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ограниченными возможностями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</w:p>
    <w:p w:rsidR="004A6714" w:rsidRPr="004A6714" w:rsidRDefault="004A6714" w:rsidP="004A6714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67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Организационно-аналитические мероприятия</w:t>
      </w: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5"/>
      </w:tblGrid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A50D5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рабочей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0A50D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введению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обследования по оценке готовности к введению ФГОС НОО ОВЗ и ФГОС УО 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условий для реализации ФГОС НОО ОВЗ и ФГОС УО 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органов государственно-общественного управления </w:t>
            </w:r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 учреждением к введению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 ОВЗ и ФГОС УО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оптимальной модели организации внеурочной деятельности </w:t>
            </w:r>
            <w:proofErr w:type="gram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УО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заявки на обеспечение общеобразовательного учреждения учебниками в соответствии с федеральным перечнем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инструментария для изучения образовательных потребностей и </w:t>
            </w:r>
            <w:proofErr w:type="gram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 и УО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и запросов родителей по использованию часов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части учебного плана, формируемой участниками ОО, 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деятельности</w:t>
            </w:r>
          </w:p>
        </w:tc>
      </w:tr>
      <w:tr w:rsidR="004A6714" w:rsidRPr="004A6714" w:rsidTr="004A6714">
        <w:trPr>
          <w:trHeight w:val="295"/>
          <w:jc w:val="center"/>
        </w:trPr>
        <w:tc>
          <w:tcPr>
            <w:tcW w:w="9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по изучению образовательных потребностей и </w:t>
            </w:r>
            <w:proofErr w:type="gram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proofErr w:type="gramEnd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 и УО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и запросов родителей по использованию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части учебного плана, формируемой участниками ОО, 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деятельности</w:t>
            </w:r>
          </w:p>
        </w:tc>
      </w:tr>
    </w:tbl>
    <w:p w:rsidR="0077710B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Соответствие нормативной базы ОУ требованиям ФГОС </w:t>
      </w:r>
    </w:p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обучающихся с ОВЗ и УО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4A6714" w:rsidRPr="004A6714" w:rsidTr="0077710B">
        <w:trPr>
          <w:trHeight w:val="247"/>
          <w:jc w:val="center"/>
        </w:trPr>
        <w:tc>
          <w:tcPr>
            <w:tcW w:w="9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плана-графика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по обеспечению введения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ФГОС НОО ОВЗ и ФГОС УО </w:t>
            </w:r>
          </w:p>
        </w:tc>
      </w:tr>
      <w:tr w:rsidR="004A6714" w:rsidRPr="004A6714" w:rsidTr="0077710B">
        <w:trPr>
          <w:trHeight w:val="247"/>
          <w:jc w:val="center"/>
        </w:trPr>
        <w:tc>
          <w:tcPr>
            <w:tcW w:w="9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о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рабочей группе по введению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 ФГОС НОО ОВЗ и ФГОС УО </w:t>
            </w:r>
          </w:p>
        </w:tc>
      </w:tr>
      <w:tr w:rsidR="004A6714" w:rsidRPr="004A6714" w:rsidTr="0077710B">
        <w:trPr>
          <w:trHeight w:val="247"/>
          <w:jc w:val="center"/>
        </w:trPr>
        <w:tc>
          <w:tcPr>
            <w:tcW w:w="9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и дополнений в Устав </w:t>
            </w:r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</w:tr>
      <w:tr w:rsidR="004A6714" w:rsidRPr="004A6714" w:rsidTr="0077710B">
        <w:trPr>
          <w:trHeight w:val="247"/>
          <w:jc w:val="center"/>
        </w:trPr>
        <w:tc>
          <w:tcPr>
            <w:tcW w:w="9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Разработка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текущем контроле и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порядке проведения промежуточной аттестации </w:t>
            </w:r>
            <w:proofErr w:type="gramStart"/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с ОВЗ</w:t>
            </w:r>
          </w:p>
        </w:tc>
      </w:tr>
      <w:tr w:rsidR="004A6714" w:rsidRPr="004A6714" w:rsidTr="0077710B">
        <w:trPr>
          <w:trHeight w:val="247"/>
          <w:jc w:val="center"/>
        </w:trPr>
        <w:tc>
          <w:tcPr>
            <w:tcW w:w="9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в соответствие с требованиями ФГОС, 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новыми тарифно-квалификационными характеристиками, </w:t>
            </w:r>
            <w:proofErr w:type="spell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должностные инструкции работников </w:t>
            </w:r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учреждения: 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должностные инструкции учителя-предметн</w:t>
            </w:r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ика, заместителя директора по У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заместителя директор по ВР,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 классного руководителя</w:t>
            </w:r>
          </w:p>
        </w:tc>
      </w:tr>
      <w:tr w:rsidR="004A6714" w:rsidRPr="004A6714" w:rsidTr="0077710B">
        <w:trPr>
          <w:trHeight w:val="445"/>
          <w:jc w:val="center"/>
        </w:trPr>
        <w:tc>
          <w:tcPr>
            <w:tcW w:w="9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локальных актов,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регулирующих введение и реализацию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  <w:tr w:rsidR="004A6714" w:rsidRPr="004A6714" w:rsidTr="0077710B">
        <w:trPr>
          <w:trHeight w:val="445"/>
          <w:jc w:val="center"/>
        </w:trPr>
        <w:tc>
          <w:tcPr>
            <w:tcW w:w="9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АООП 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и АООП для обучающихся с УО</w:t>
            </w:r>
          </w:p>
        </w:tc>
      </w:tr>
    </w:tbl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сопровождение введения   ФГОС ОВЗ и ФГОС УО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4A6714" w:rsidRPr="004A6714" w:rsidTr="004A6714">
        <w:trPr>
          <w:trHeight w:val="291"/>
          <w:jc w:val="center"/>
        </w:trPr>
        <w:tc>
          <w:tcPr>
            <w:tcW w:w="9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(раздела плана) методической работы, обеспечивающей сопровождение введения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  <w:tr w:rsidR="004A6714" w:rsidRPr="004A6714" w:rsidTr="004A6714">
        <w:trPr>
          <w:trHeight w:val="291"/>
          <w:jc w:val="center"/>
        </w:trPr>
        <w:tc>
          <w:tcPr>
            <w:tcW w:w="9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работы Методического совета школы с учетом 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введения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  <w:tr w:rsidR="004A6714" w:rsidRPr="004A6714" w:rsidTr="004A6714">
        <w:trPr>
          <w:trHeight w:val="291"/>
          <w:jc w:val="center"/>
        </w:trPr>
        <w:tc>
          <w:tcPr>
            <w:tcW w:w="9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диагностического инструментария для выявления профессиональных затруднений 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педагогов в период перехода на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</w:t>
            </w:r>
          </w:p>
        </w:tc>
      </w:tr>
    </w:tbl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Соответствие кадрового обеспечения требованиям внедрения ФГОС для </w:t>
      </w:r>
      <w:proofErr w:type="gramStart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tbl>
      <w:tblPr>
        <w:tblW w:w="9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4A6714" w:rsidRPr="004A6714" w:rsidTr="004A6714">
        <w:trPr>
          <w:trHeight w:val="291"/>
          <w:jc w:val="center"/>
        </w:trPr>
        <w:tc>
          <w:tcPr>
            <w:tcW w:w="9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Составление плана-графика поэтапного повышения квалификации учителе</w:t>
            </w:r>
            <w:proofErr w:type="gram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предметников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введения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  <w:tr w:rsidR="004A6714" w:rsidRPr="004A6714" w:rsidTr="004A6714">
        <w:trPr>
          <w:trHeight w:val="291"/>
          <w:jc w:val="center"/>
        </w:trPr>
        <w:tc>
          <w:tcPr>
            <w:tcW w:w="9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Мероприятия по обеспечению укомплектованности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ОУ специалистами сопровождения (психолог, логопед, дефектолог (при необходимости), социальный педагог)</w:t>
            </w:r>
          </w:p>
        </w:tc>
      </w:tr>
      <w:tr w:rsidR="004A6714" w:rsidRPr="004A6714" w:rsidTr="004A6714">
        <w:trPr>
          <w:trHeight w:val="291"/>
          <w:jc w:val="center"/>
        </w:trPr>
        <w:tc>
          <w:tcPr>
            <w:tcW w:w="9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в научно-практических конференциях, педагогических чтениях, семинарах по проблемам введения ФГОС ОВЗ</w:t>
            </w:r>
          </w:p>
        </w:tc>
      </w:tr>
    </w:tbl>
    <w:p w:rsidR="004A6714" w:rsidRPr="004A6714" w:rsidRDefault="004A6714" w:rsidP="004A67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Материально-технического и информационное обеспечение введения ФГОС  для </w:t>
      </w:r>
      <w:proofErr w:type="gramStart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77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A6714" w:rsidRPr="004A6714" w:rsidTr="004A6714">
        <w:trPr>
          <w:trHeight w:val="303"/>
          <w:jc w:val="center"/>
        </w:trPr>
        <w:tc>
          <w:tcPr>
            <w:tcW w:w="10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материально-технической базы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ОУ требованиям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  <w:tr w:rsidR="004A6714" w:rsidRPr="004A6714" w:rsidTr="004A6714">
        <w:trPr>
          <w:trHeight w:val="303"/>
          <w:jc w:val="center"/>
        </w:trPr>
        <w:tc>
          <w:tcPr>
            <w:tcW w:w="10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ОУ учебниками в соответствии с ФГОС 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</w:tr>
      <w:tr w:rsidR="004A6714" w:rsidRPr="004A6714" w:rsidTr="004A6714">
        <w:trPr>
          <w:trHeight w:val="303"/>
          <w:jc w:val="center"/>
        </w:trPr>
        <w:tc>
          <w:tcPr>
            <w:tcW w:w="10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укомплектованности библиотеки печатными и электронными образовательными ресурсами для реализации ФГОС ОВЗ</w:t>
            </w:r>
          </w:p>
        </w:tc>
      </w:tr>
      <w:tr w:rsidR="004A6714" w:rsidRPr="004A6714" w:rsidTr="004A6714">
        <w:trPr>
          <w:trHeight w:val="303"/>
          <w:jc w:val="center"/>
        </w:trPr>
        <w:tc>
          <w:tcPr>
            <w:tcW w:w="10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 введения и реализации ФГОС ОВЗ</w:t>
            </w:r>
          </w:p>
        </w:tc>
      </w:tr>
      <w:tr w:rsidR="004A6714" w:rsidRPr="004A6714" w:rsidTr="004A6714">
        <w:trPr>
          <w:trHeight w:val="303"/>
          <w:jc w:val="center"/>
        </w:trPr>
        <w:tc>
          <w:tcPr>
            <w:tcW w:w="10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14" w:rsidRPr="004A6714" w:rsidRDefault="004A6714" w:rsidP="004A671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собраний, заседаний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Совета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школы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по введению</w:t>
            </w:r>
            <w:r w:rsidRPr="007771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6714">
              <w:rPr>
                <w:rFonts w:ascii="Times New Roman" w:eastAsia="Times New Roman" w:hAnsi="Times New Roman" w:cs="Times New Roman"/>
                <w:sz w:val="24"/>
                <w:szCs w:val="24"/>
              </w:rPr>
              <w:t> ФГОС НОО ОВЗ и ФГОС УО </w:t>
            </w:r>
          </w:p>
        </w:tc>
      </w:tr>
    </w:tbl>
    <w:p w:rsidR="004A6714" w:rsidRPr="004A6714" w:rsidRDefault="004A6714" w:rsidP="004A6714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4A6714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:rsidR="004A6714" w:rsidRDefault="004A6714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A6714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7710B" w:rsidRDefault="0077710B" w:rsidP="004A67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7E5D" w:rsidRDefault="009B0E6C"/>
    <w:sectPr w:rsidR="00AD7E5D" w:rsidSect="00F6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392"/>
    <w:multiLevelType w:val="multilevel"/>
    <w:tmpl w:val="5038048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>
    <w:nsid w:val="266708F9"/>
    <w:multiLevelType w:val="hybridMultilevel"/>
    <w:tmpl w:val="7068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17847"/>
    <w:multiLevelType w:val="hybridMultilevel"/>
    <w:tmpl w:val="074A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97ADA"/>
    <w:multiLevelType w:val="multilevel"/>
    <w:tmpl w:val="5038048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4">
    <w:nsid w:val="53D31484"/>
    <w:multiLevelType w:val="hybridMultilevel"/>
    <w:tmpl w:val="9808F96E"/>
    <w:lvl w:ilvl="0" w:tplc="6EF889D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CF74A9"/>
    <w:multiLevelType w:val="multilevel"/>
    <w:tmpl w:val="6630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AC49C0"/>
    <w:multiLevelType w:val="multilevel"/>
    <w:tmpl w:val="5038048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>
    <w:nsid w:val="6BF031D2"/>
    <w:multiLevelType w:val="multilevel"/>
    <w:tmpl w:val="6630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1D5A24"/>
    <w:multiLevelType w:val="hybridMultilevel"/>
    <w:tmpl w:val="3B5A6A2A"/>
    <w:lvl w:ilvl="0" w:tplc="45B0D594">
      <w:start w:val="1"/>
      <w:numFmt w:val="decimal"/>
      <w:lvlText w:val="%1."/>
      <w:lvlJc w:val="left"/>
      <w:pPr>
        <w:ind w:left="1726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4F168C"/>
    <w:multiLevelType w:val="hybridMultilevel"/>
    <w:tmpl w:val="80F84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7A"/>
    <w:rsid w:val="00081CD6"/>
    <w:rsid w:val="000A50D5"/>
    <w:rsid w:val="00160B2D"/>
    <w:rsid w:val="00254210"/>
    <w:rsid w:val="002D0947"/>
    <w:rsid w:val="00344D00"/>
    <w:rsid w:val="0038727A"/>
    <w:rsid w:val="00445C3D"/>
    <w:rsid w:val="004A6714"/>
    <w:rsid w:val="00560560"/>
    <w:rsid w:val="00582661"/>
    <w:rsid w:val="005A459A"/>
    <w:rsid w:val="005E131D"/>
    <w:rsid w:val="005E3202"/>
    <w:rsid w:val="005F5C29"/>
    <w:rsid w:val="00626681"/>
    <w:rsid w:val="007312C7"/>
    <w:rsid w:val="0075045E"/>
    <w:rsid w:val="0077710B"/>
    <w:rsid w:val="007B46D6"/>
    <w:rsid w:val="00800985"/>
    <w:rsid w:val="0084757C"/>
    <w:rsid w:val="0096523D"/>
    <w:rsid w:val="009B0E6C"/>
    <w:rsid w:val="009C5AEC"/>
    <w:rsid w:val="00B85A30"/>
    <w:rsid w:val="00BA04F6"/>
    <w:rsid w:val="00BB77F3"/>
    <w:rsid w:val="00BF4FC5"/>
    <w:rsid w:val="00C13651"/>
    <w:rsid w:val="00E074D8"/>
    <w:rsid w:val="00EB436A"/>
    <w:rsid w:val="00F63A2D"/>
    <w:rsid w:val="00F74C0D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727A"/>
  </w:style>
  <w:style w:type="character" w:styleId="a4">
    <w:name w:val="Strong"/>
    <w:basedOn w:val="a0"/>
    <w:uiPriority w:val="22"/>
    <w:qFormat/>
    <w:rsid w:val="0038727A"/>
    <w:rPr>
      <w:b/>
      <w:bCs/>
    </w:rPr>
  </w:style>
  <w:style w:type="paragraph" w:styleId="a5">
    <w:name w:val="List Paragraph"/>
    <w:basedOn w:val="a"/>
    <w:uiPriority w:val="34"/>
    <w:qFormat/>
    <w:rsid w:val="00BA04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4F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BA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A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727A"/>
  </w:style>
  <w:style w:type="character" w:styleId="a4">
    <w:name w:val="Strong"/>
    <w:basedOn w:val="a0"/>
    <w:uiPriority w:val="22"/>
    <w:qFormat/>
    <w:rsid w:val="0038727A"/>
    <w:rPr>
      <w:b/>
      <w:bCs/>
    </w:rPr>
  </w:style>
  <w:style w:type="paragraph" w:styleId="a5">
    <w:name w:val="List Paragraph"/>
    <w:basedOn w:val="a"/>
    <w:uiPriority w:val="34"/>
    <w:qFormat/>
    <w:rsid w:val="00BA04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4F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BA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A0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359C-3778-4567-BA0A-4E4EF2C5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Александрович</dc:creator>
  <cp:lastModifiedBy>Елена</cp:lastModifiedBy>
  <cp:revision>2</cp:revision>
  <dcterms:created xsi:type="dcterms:W3CDTF">2016-03-17T16:35:00Z</dcterms:created>
  <dcterms:modified xsi:type="dcterms:W3CDTF">2016-03-17T16:35:00Z</dcterms:modified>
</cp:coreProperties>
</file>